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C30C2" w:rsidRDefault="007C30C2" w:rsidP="00D97ADB">
      <w:pPr>
        <w:shd w:val="clear" w:color="auto" w:fill="FFFFFF"/>
        <w:spacing w:after="15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6652700" cy="9479408"/>
            <wp:effectExtent l="0" t="381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6668161" cy="9501438"/>
                    </a:xfrm>
                    <a:prstGeom prst="rect">
                      <a:avLst/>
                    </a:prstGeom>
                    <a:noFill/>
                    <a:ln>
                      <a:noFill/>
                    </a:ln>
                  </pic:spPr>
                </pic:pic>
              </a:graphicData>
            </a:graphic>
          </wp:inline>
        </w:drawing>
      </w:r>
    </w:p>
    <w:p w:rsidR="00267D35" w:rsidRPr="005C7387"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5C7387">
        <w:rPr>
          <w:rFonts w:ascii="Times New Roman" w:eastAsia="Times New Roman" w:hAnsi="Times New Roman" w:cs="Times New Roman"/>
          <w:color w:val="000000"/>
          <w:sz w:val="24"/>
          <w:szCs w:val="24"/>
          <w:lang w:eastAsia="ru-RU"/>
        </w:rPr>
        <w:lastRenderedPageBreak/>
        <w:t> </w:t>
      </w:r>
      <w:r w:rsidR="002A2532" w:rsidRPr="005C7387">
        <w:rPr>
          <w:rFonts w:ascii="Times New Roman" w:eastAsia="Times New Roman" w:hAnsi="Times New Roman" w:cs="Times New Roman"/>
          <w:color w:val="000000"/>
          <w:sz w:val="24"/>
          <w:szCs w:val="24"/>
          <w:lang w:eastAsia="ru-RU"/>
        </w:rPr>
        <w:t xml:space="preserve">          </w:t>
      </w:r>
      <w:r w:rsidR="00267D35" w:rsidRPr="005C7387">
        <w:rPr>
          <w:rFonts w:ascii="Times New Roman" w:eastAsia="Times New Roman" w:hAnsi="Times New Roman" w:cs="Times New Roman"/>
          <w:color w:val="000000"/>
          <w:sz w:val="24"/>
          <w:szCs w:val="24"/>
          <w:lang w:eastAsia="ru-RU"/>
        </w:rPr>
        <w:t xml:space="preserve">                               </w:t>
      </w:r>
    </w:p>
    <w:p w:rsidR="00FF15BF" w:rsidRDefault="00267D35" w:rsidP="007C30C2">
      <w:pPr>
        <w:shd w:val="clear" w:color="auto" w:fill="FFFFFF"/>
        <w:spacing w:after="0" w:line="15" w:lineRule="atLeast"/>
        <w:rPr>
          <w:rFonts w:ascii="Times New Roman" w:eastAsia="SimSun" w:hAnsi="Times New Roman" w:cs="Times New Roman"/>
          <w:bCs/>
          <w:color w:val="000000"/>
          <w:sz w:val="24"/>
          <w:szCs w:val="24"/>
          <w:shd w:val="clear" w:color="auto" w:fill="FFFFFF"/>
          <w:lang w:eastAsia="zh-CN"/>
        </w:rPr>
      </w:pPr>
      <w:r w:rsidRPr="005C7387">
        <w:rPr>
          <w:rFonts w:ascii="Times New Roman" w:eastAsia="SimSun" w:hAnsi="Times New Roman" w:cs="Times New Roman"/>
          <w:bCs/>
          <w:color w:val="000000"/>
          <w:sz w:val="24"/>
          <w:szCs w:val="24"/>
          <w:shd w:val="clear" w:color="auto" w:fill="FFFFFF"/>
          <w:lang w:eastAsia="zh-CN"/>
        </w:rPr>
        <w:t xml:space="preserve">           </w:t>
      </w:r>
    </w:p>
    <w:p w:rsidR="007C30C2" w:rsidRDefault="007C30C2" w:rsidP="007C30C2">
      <w:pPr>
        <w:shd w:val="clear" w:color="auto" w:fill="FFFFFF"/>
        <w:spacing w:after="0" w:line="15" w:lineRule="atLeast"/>
        <w:rPr>
          <w:b/>
          <w:bCs/>
          <w:color w:val="000000"/>
        </w:rPr>
      </w:pPr>
      <w:bookmarkStart w:id="0" w:name="_GoBack"/>
      <w:bookmarkEnd w:id="0"/>
    </w:p>
    <w:p w:rsidR="002E253B" w:rsidRDefault="00D97ADB" w:rsidP="0013518F">
      <w:pPr>
        <w:pStyle w:val="a3"/>
        <w:shd w:val="clear" w:color="auto" w:fill="FFFFFF"/>
        <w:spacing w:line="15" w:lineRule="atLeast"/>
        <w:jc w:val="center"/>
        <w:rPr>
          <w:rFonts w:eastAsia="SimSun"/>
          <w:color w:val="000000"/>
          <w:shd w:val="clear" w:color="auto" w:fill="FFFFFF"/>
          <w:lang w:eastAsia="zh-CN"/>
        </w:rPr>
      </w:pPr>
      <w:r w:rsidRPr="002A2532">
        <w:rPr>
          <w:b/>
          <w:bCs/>
          <w:color w:val="000000"/>
        </w:rPr>
        <w:t>ПОЯСНИТЕЛЬНАЯ ЗАПИСКА</w:t>
      </w:r>
      <w:r w:rsidR="0013518F" w:rsidRPr="0013518F">
        <w:rPr>
          <w:rFonts w:eastAsia="SimSun"/>
          <w:color w:val="000000"/>
          <w:shd w:val="clear" w:color="auto" w:fill="FFFFFF"/>
          <w:lang w:eastAsia="zh-CN"/>
        </w:rPr>
        <w:t xml:space="preserve"> </w:t>
      </w:r>
    </w:p>
    <w:p w:rsidR="0013518F" w:rsidRPr="0013518F" w:rsidRDefault="0013518F" w:rsidP="000435EE">
      <w:pPr>
        <w:pStyle w:val="a3"/>
        <w:shd w:val="clear" w:color="auto" w:fill="FFFFFF"/>
        <w:spacing w:line="15" w:lineRule="atLeast"/>
        <w:jc w:val="center"/>
        <w:rPr>
          <w:rFonts w:ascii="Calibri" w:eastAsia="SimSun" w:hAnsi="Calibri" w:cs="Calibri"/>
          <w:color w:val="000000"/>
          <w:lang w:eastAsia="zh-CN"/>
        </w:rPr>
      </w:pPr>
      <w:r w:rsidRPr="0013518F">
        <w:rPr>
          <w:rFonts w:eastAsia="SimSun"/>
          <w:color w:val="000000"/>
          <w:shd w:val="clear" w:color="auto" w:fill="FFFFFF"/>
          <w:lang w:eastAsia="zh-CN"/>
        </w:rPr>
        <w:t>Срок действия программы 1 года</w:t>
      </w:r>
    </w:p>
    <w:p w:rsidR="0013518F" w:rsidRPr="0013518F" w:rsidRDefault="0064038F" w:rsidP="00663452">
      <w:pPr>
        <w:shd w:val="clear" w:color="auto" w:fill="FFFFFF"/>
        <w:spacing w:after="0" w:line="15" w:lineRule="atLeast"/>
        <w:ind w:left="-7" w:hanging="560"/>
        <w:rPr>
          <w:rFonts w:ascii="Calibri" w:eastAsia="SimSun" w:hAnsi="Calibri" w:cs="Calibri"/>
          <w:color w:val="000000"/>
          <w:lang w:eastAsia="zh-CN"/>
        </w:rPr>
      </w:pPr>
      <w:r>
        <w:rPr>
          <w:rFonts w:ascii="Times New Roman" w:eastAsia="SimSun" w:hAnsi="Times New Roman" w:cs="Times New Roman"/>
          <w:color w:val="000000"/>
          <w:sz w:val="24"/>
          <w:szCs w:val="24"/>
          <w:shd w:val="clear" w:color="auto" w:fill="FFFFFF"/>
          <w:lang w:eastAsia="zh-CN"/>
        </w:rPr>
        <w:t xml:space="preserve">                </w:t>
      </w:r>
      <w:r w:rsidR="0013518F" w:rsidRPr="0013518F">
        <w:rPr>
          <w:rFonts w:ascii="Times New Roman" w:eastAsia="SimSun" w:hAnsi="Times New Roman" w:cs="Times New Roman"/>
          <w:color w:val="000000"/>
          <w:sz w:val="24"/>
          <w:szCs w:val="24"/>
          <w:shd w:val="clear" w:color="auto" w:fill="FFFFFF"/>
          <w:lang w:eastAsia="zh-CN"/>
        </w:rPr>
        <w:t>Рабочая программа Театрального кружка «» 1-4 класс составлена на</w:t>
      </w:r>
      <w:r w:rsidR="0013518F" w:rsidRPr="0013518F">
        <w:rPr>
          <w:rFonts w:ascii="Times New Roman" w:eastAsia="SimSun" w:hAnsi="Times New Roman" w:cs="Times New Roman"/>
          <w:color w:val="000000"/>
          <w:sz w:val="24"/>
          <w:szCs w:val="24"/>
          <w:shd w:val="clear" w:color="auto" w:fill="FFFFFF"/>
          <w:lang w:val="en-US" w:eastAsia="zh-CN"/>
        </w:rPr>
        <w:t> </w:t>
      </w:r>
      <w:r w:rsidR="0013518F" w:rsidRPr="0013518F">
        <w:rPr>
          <w:rFonts w:ascii="Times New Roman" w:eastAsia="SimSun" w:hAnsi="Times New Roman" w:cs="Times New Roman"/>
          <w:i/>
          <w:iCs/>
          <w:color w:val="000000"/>
          <w:sz w:val="24"/>
          <w:szCs w:val="24"/>
          <w:shd w:val="clear" w:color="auto" w:fill="FFFFFF"/>
          <w:lang w:eastAsia="zh-CN"/>
        </w:rPr>
        <w:t xml:space="preserve">основе нормативно-правовых документов: </w:t>
      </w:r>
      <w:r w:rsidR="0013518F" w:rsidRPr="0013518F">
        <w:rPr>
          <w:rFonts w:ascii="Times New Roman" w:eastAsia="SimSun" w:hAnsi="Times New Roman" w:cs="Times New Roman"/>
          <w:i/>
          <w:iCs/>
          <w:color w:val="000000"/>
          <w:sz w:val="24"/>
          <w:szCs w:val="24"/>
          <w:shd w:val="clear" w:color="auto" w:fill="FFFFFF"/>
          <w:lang w:val="en-US" w:eastAsia="zh-CN"/>
        </w:rPr>
        <w:t> </w:t>
      </w:r>
      <w:r w:rsidR="0013518F" w:rsidRPr="0013518F">
        <w:rPr>
          <w:rFonts w:ascii="Times New Roman" w:eastAsia="SimSun" w:hAnsi="Times New Roman" w:cs="Times New Roman"/>
          <w:i/>
          <w:iCs/>
          <w:color w:val="000000"/>
          <w:sz w:val="24"/>
          <w:szCs w:val="24"/>
          <w:shd w:val="clear" w:color="auto" w:fill="FFFFFF"/>
          <w:lang w:eastAsia="zh-CN"/>
        </w:rPr>
        <w:t xml:space="preserve"> </w:t>
      </w:r>
      <w:r w:rsidR="0013518F" w:rsidRPr="0013518F">
        <w:rPr>
          <w:rFonts w:ascii="Times New Roman" w:eastAsia="SimSun" w:hAnsi="Times New Roman" w:cs="Times New Roman"/>
          <w:i/>
          <w:iCs/>
          <w:color w:val="000000"/>
          <w:sz w:val="24"/>
          <w:szCs w:val="24"/>
          <w:shd w:val="clear" w:color="auto" w:fill="FFFFFF"/>
          <w:lang w:val="en-US" w:eastAsia="zh-CN"/>
        </w:rPr>
        <w:t> </w:t>
      </w:r>
    </w:p>
    <w:p w:rsidR="0013518F" w:rsidRPr="0013518F" w:rsidRDefault="0013518F" w:rsidP="0013518F">
      <w:pPr>
        <w:numPr>
          <w:ilvl w:val="0"/>
          <w:numId w:val="35"/>
        </w:numPr>
        <w:tabs>
          <w:tab w:val="left" w:pos="720"/>
        </w:tabs>
        <w:spacing w:before="30" w:after="30" w:line="15" w:lineRule="atLeast"/>
        <w:ind w:left="140"/>
        <w:rPr>
          <w:rFonts w:ascii="Calibri" w:eastAsia="SimSun" w:hAnsi="Calibri" w:cs="Calibri"/>
          <w:color w:val="000000"/>
          <w:lang w:eastAsia="zh-CN"/>
        </w:rPr>
      </w:pPr>
      <w:r w:rsidRPr="0013518F">
        <w:rPr>
          <w:rFonts w:ascii="Times New Roman" w:eastAsia="SimSun" w:hAnsi="Times New Roman" w:cs="Times New Roman"/>
          <w:color w:val="000000"/>
          <w:sz w:val="24"/>
          <w:szCs w:val="24"/>
          <w:shd w:val="clear" w:color="auto" w:fill="FFFFFF"/>
          <w:lang w:eastAsia="zh-CN"/>
        </w:rPr>
        <w:t>Закона Российской федерации «Об образовании» 2013г</w:t>
      </w:r>
    </w:p>
    <w:p w:rsidR="0013518F" w:rsidRPr="0013518F" w:rsidRDefault="0013518F" w:rsidP="0013518F">
      <w:pPr>
        <w:numPr>
          <w:ilvl w:val="0"/>
          <w:numId w:val="35"/>
        </w:numPr>
        <w:tabs>
          <w:tab w:val="left" w:pos="720"/>
        </w:tabs>
        <w:spacing w:before="30" w:after="30" w:line="15" w:lineRule="atLeast"/>
        <w:ind w:left="140"/>
        <w:rPr>
          <w:rFonts w:ascii="Calibri" w:eastAsia="SimSun" w:hAnsi="Calibri" w:cs="Calibri"/>
          <w:color w:val="000000"/>
          <w:lang w:eastAsia="zh-CN"/>
        </w:rPr>
      </w:pPr>
      <w:r w:rsidRPr="0013518F">
        <w:rPr>
          <w:rFonts w:ascii="Times New Roman" w:eastAsia="SimSun" w:hAnsi="Times New Roman" w:cs="Times New Roman"/>
          <w:color w:val="000000"/>
          <w:sz w:val="24"/>
          <w:szCs w:val="24"/>
          <w:shd w:val="clear" w:color="auto" w:fill="FFFFFF"/>
          <w:lang w:eastAsia="zh-CN"/>
        </w:rPr>
        <w:t xml:space="preserve">Постановление главного санитарного врача РФ от 29.12.2010 №189 «Об утверждении </w:t>
      </w:r>
      <w:proofErr w:type="spellStart"/>
      <w:r w:rsidRPr="0013518F">
        <w:rPr>
          <w:rFonts w:ascii="Times New Roman" w:eastAsia="SimSun" w:hAnsi="Times New Roman" w:cs="Times New Roman"/>
          <w:color w:val="000000"/>
          <w:sz w:val="24"/>
          <w:szCs w:val="24"/>
          <w:shd w:val="clear" w:color="auto" w:fill="FFFFFF"/>
          <w:lang w:eastAsia="zh-CN"/>
        </w:rPr>
        <w:t>СанПин</w:t>
      </w:r>
      <w:proofErr w:type="spellEnd"/>
      <w:r w:rsidRPr="0013518F">
        <w:rPr>
          <w:rFonts w:ascii="Times New Roman" w:eastAsia="SimSun" w:hAnsi="Times New Roman" w:cs="Times New Roman"/>
          <w:color w:val="000000"/>
          <w:sz w:val="24"/>
          <w:szCs w:val="24"/>
          <w:shd w:val="clear" w:color="auto" w:fill="FFFFFF"/>
          <w:lang w:eastAsia="zh-CN"/>
        </w:rPr>
        <w:t xml:space="preserve"> 2.4.2.2821-10 «Санитарно-эпидемиологические требования к условиям и организации обучения в общеобразовательных учреждениях»;</w:t>
      </w:r>
    </w:p>
    <w:p w:rsidR="0013518F" w:rsidRPr="0013518F" w:rsidRDefault="0013518F" w:rsidP="0013518F">
      <w:pPr>
        <w:numPr>
          <w:ilvl w:val="0"/>
          <w:numId w:val="35"/>
        </w:numPr>
        <w:tabs>
          <w:tab w:val="left" w:pos="720"/>
        </w:tabs>
        <w:spacing w:before="30" w:after="30" w:line="15" w:lineRule="atLeast"/>
        <w:ind w:left="140"/>
        <w:rPr>
          <w:rFonts w:ascii="Calibri" w:eastAsia="SimSun" w:hAnsi="Calibri" w:cs="Calibri"/>
          <w:color w:val="000000"/>
          <w:lang w:eastAsia="zh-CN"/>
        </w:rPr>
      </w:pPr>
      <w:r w:rsidRPr="0013518F">
        <w:rPr>
          <w:rFonts w:ascii="Times New Roman" w:eastAsia="SimSun" w:hAnsi="Times New Roman" w:cs="Times New Roman"/>
          <w:color w:val="000000"/>
          <w:sz w:val="24"/>
          <w:szCs w:val="24"/>
          <w:shd w:val="clear" w:color="auto" w:fill="FFFFFF"/>
          <w:lang w:eastAsia="zh-CN"/>
        </w:rPr>
        <w:t xml:space="preserve">ФГОС начального общего образования (приказ </w:t>
      </w:r>
      <w:proofErr w:type="spellStart"/>
      <w:r w:rsidRPr="0013518F">
        <w:rPr>
          <w:rFonts w:ascii="Times New Roman" w:eastAsia="SimSun" w:hAnsi="Times New Roman" w:cs="Times New Roman"/>
          <w:color w:val="000000"/>
          <w:sz w:val="24"/>
          <w:szCs w:val="24"/>
          <w:shd w:val="clear" w:color="auto" w:fill="FFFFFF"/>
          <w:lang w:eastAsia="zh-CN"/>
        </w:rPr>
        <w:t>Минобрнауки</w:t>
      </w:r>
      <w:proofErr w:type="spellEnd"/>
      <w:r w:rsidRPr="0013518F">
        <w:rPr>
          <w:rFonts w:ascii="Times New Roman" w:eastAsia="SimSun" w:hAnsi="Times New Roman" w:cs="Times New Roman"/>
          <w:color w:val="000000"/>
          <w:sz w:val="24"/>
          <w:szCs w:val="24"/>
          <w:shd w:val="clear" w:color="auto" w:fill="FFFFFF"/>
          <w:lang w:eastAsia="zh-CN"/>
        </w:rPr>
        <w:t xml:space="preserve"> России от 06.10.2009 №373 «Об утверждении и введении в действие федерального государственного образовательного стандарта общего образования»)</w:t>
      </w:r>
    </w:p>
    <w:p w:rsidR="0013518F" w:rsidRPr="0013518F" w:rsidRDefault="0013518F" w:rsidP="0013518F">
      <w:pPr>
        <w:shd w:val="clear" w:color="auto" w:fill="FFFFFF"/>
        <w:spacing w:after="0" w:line="15" w:lineRule="atLeast"/>
        <w:rPr>
          <w:rFonts w:ascii="Calibri" w:eastAsia="SimSun" w:hAnsi="Calibri" w:cs="Calibri"/>
          <w:color w:val="000000"/>
          <w:lang w:eastAsia="zh-CN"/>
        </w:rPr>
      </w:pPr>
      <w:r w:rsidRPr="0013518F">
        <w:rPr>
          <w:rFonts w:ascii="Times New Roman" w:eastAsia="SimSun" w:hAnsi="Times New Roman" w:cs="Times New Roman"/>
          <w:color w:val="333333"/>
          <w:sz w:val="24"/>
          <w:szCs w:val="24"/>
          <w:shd w:val="clear" w:color="auto" w:fill="FFFFFF"/>
          <w:lang w:val="en-US" w:eastAsia="zh-CN"/>
        </w:rPr>
        <w:t> </w:t>
      </w:r>
      <w:r w:rsidRPr="0013518F">
        <w:rPr>
          <w:rFonts w:ascii="Times New Roman" w:eastAsia="SimSun" w:hAnsi="Times New Roman" w:cs="Times New Roman"/>
          <w:color w:val="333333"/>
          <w:sz w:val="24"/>
          <w:szCs w:val="24"/>
          <w:shd w:val="clear" w:color="auto" w:fill="FFFFFF"/>
          <w:lang w:eastAsia="zh-CN"/>
        </w:rPr>
        <w:t xml:space="preserve"> </w:t>
      </w:r>
      <w:r w:rsidRPr="0013518F">
        <w:rPr>
          <w:rFonts w:ascii="Times New Roman" w:eastAsia="SimSun" w:hAnsi="Times New Roman" w:cs="Times New Roman"/>
          <w:color w:val="333333"/>
          <w:sz w:val="24"/>
          <w:szCs w:val="24"/>
          <w:shd w:val="clear" w:color="auto" w:fill="FFFFFF"/>
          <w:lang w:val="en-US" w:eastAsia="zh-CN"/>
        </w:rPr>
        <w:t> </w:t>
      </w:r>
      <w:r w:rsidRPr="0013518F">
        <w:rPr>
          <w:rFonts w:ascii="Times New Roman" w:eastAsia="SimSun" w:hAnsi="Times New Roman" w:cs="Times New Roman"/>
          <w:color w:val="333333"/>
          <w:sz w:val="24"/>
          <w:szCs w:val="24"/>
          <w:shd w:val="clear" w:color="auto" w:fill="FFFFFF"/>
          <w:lang w:eastAsia="zh-CN"/>
        </w:rPr>
        <w:t xml:space="preserve"> </w:t>
      </w:r>
      <w:r w:rsidRPr="0013518F">
        <w:rPr>
          <w:rFonts w:ascii="Times New Roman" w:eastAsia="SimSun" w:hAnsi="Times New Roman" w:cs="Times New Roman"/>
          <w:color w:val="333333"/>
          <w:sz w:val="24"/>
          <w:szCs w:val="24"/>
          <w:shd w:val="clear" w:color="auto" w:fill="FFFFFF"/>
          <w:lang w:val="en-US" w:eastAsia="zh-CN"/>
        </w:rPr>
        <w:t> </w:t>
      </w:r>
      <w:r w:rsidRPr="0013518F">
        <w:rPr>
          <w:rFonts w:ascii="Times New Roman" w:eastAsia="SimSun" w:hAnsi="Times New Roman" w:cs="Times New Roman"/>
          <w:color w:val="333333"/>
          <w:sz w:val="24"/>
          <w:szCs w:val="24"/>
          <w:shd w:val="clear" w:color="auto" w:fill="FFFFFF"/>
          <w:lang w:eastAsia="zh-CN"/>
        </w:rPr>
        <w:t xml:space="preserve"> </w:t>
      </w:r>
      <w:r w:rsidRPr="0013518F">
        <w:rPr>
          <w:rFonts w:ascii="Times New Roman" w:eastAsia="SimSun" w:hAnsi="Times New Roman" w:cs="Times New Roman"/>
          <w:color w:val="333333"/>
          <w:sz w:val="24"/>
          <w:szCs w:val="24"/>
          <w:shd w:val="clear" w:color="auto" w:fill="FFFFFF"/>
          <w:lang w:val="en-US" w:eastAsia="zh-CN"/>
        </w:rPr>
        <w:t>  </w:t>
      </w:r>
      <w:r w:rsidRPr="0013518F">
        <w:rPr>
          <w:rFonts w:ascii="Times New Roman" w:eastAsia="SimSun" w:hAnsi="Times New Roman" w:cs="Times New Roman"/>
          <w:b/>
          <w:bCs/>
          <w:color w:val="333333"/>
          <w:sz w:val="24"/>
          <w:szCs w:val="24"/>
          <w:shd w:val="clear" w:color="auto" w:fill="FFFFFF"/>
          <w:lang w:eastAsia="zh-CN"/>
        </w:rPr>
        <w:t>Отличительными особенностями</w:t>
      </w:r>
      <w:r w:rsidRPr="0013518F">
        <w:rPr>
          <w:rFonts w:ascii="Times New Roman" w:eastAsia="SimSun" w:hAnsi="Times New Roman" w:cs="Times New Roman"/>
          <w:b/>
          <w:bCs/>
          <w:color w:val="333333"/>
          <w:sz w:val="24"/>
          <w:szCs w:val="24"/>
          <w:shd w:val="clear" w:color="auto" w:fill="FFFFFF"/>
          <w:lang w:val="en-US" w:eastAsia="zh-CN"/>
        </w:rPr>
        <w:t> </w:t>
      </w:r>
      <w:r w:rsidRPr="0013518F">
        <w:rPr>
          <w:rFonts w:ascii="Times New Roman" w:eastAsia="SimSun" w:hAnsi="Times New Roman" w:cs="Times New Roman"/>
          <w:color w:val="333333"/>
          <w:sz w:val="24"/>
          <w:szCs w:val="24"/>
          <w:shd w:val="clear" w:color="auto" w:fill="FFFFFF"/>
          <w:lang w:eastAsia="zh-CN"/>
        </w:rPr>
        <w:t>программы является</w:t>
      </w:r>
      <w:r w:rsidRPr="0013518F">
        <w:rPr>
          <w:rFonts w:ascii="Times New Roman" w:eastAsia="SimSun" w:hAnsi="Times New Roman" w:cs="Times New Roman"/>
          <w:color w:val="333333"/>
          <w:sz w:val="24"/>
          <w:szCs w:val="24"/>
          <w:shd w:val="clear" w:color="auto" w:fill="FFFFFF"/>
          <w:lang w:val="en-US" w:eastAsia="zh-CN"/>
        </w:rPr>
        <w:t> </w:t>
      </w:r>
      <w:proofErr w:type="spellStart"/>
      <w:r w:rsidRPr="0013518F">
        <w:rPr>
          <w:rFonts w:ascii="Times New Roman" w:eastAsia="SimSun" w:hAnsi="Times New Roman" w:cs="Times New Roman"/>
          <w:i/>
          <w:iCs/>
          <w:color w:val="333333"/>
          <w:sz w:val="24"/>
          <w:szCs w:val="24"/>
          <w:shd w:val="clear" w:color="auto" w:fill="FFFFFF"/>
          <w:lang w:eastAsia="zh-CN"/>
        </w:rPr>
        <w:t>деятельностный</w:t>
      </w:r>
      <w:proofErr w:type="spellEnd"/>
      <w:r w:rsidRPr="0013518F">
        <w:rPr>
          <w:rFonts w:ascii="Times New Roman" w:eastAsia="SimSun" w:hAnsi="Times New Roman" w:cs="Times New Roman"/>
          <w:color w:val="333333"/>
          <w:sz w:val="24"/>
          <w:szCs w:val="24"/>
          <w:shd w:val="clear" w:color="auto" w:fill="FFFFFF"/>
          <w:lang w:val="en-US" w:eastAsia="zh-CN"/>
        </w:rPr>
        <w:t> </w:t>
      </w:r>
      <w:r w:rsidRPr="0013518F">
        <w:rPr>
          <w:rFonts w:ascii="Times New Roman" w:eastAsia="SimSun" w:hAnsi="Times New Roman" w:cs="Times New Roman"/>
          <w:color w:val="333333"/>
          <w:sz w:val="24"/>
          <w:szCs w:val="24"/>
          <w:shd w:val="clear" w:color="auto" w:fill="FFFFFF"/>
          <w:lang w:eastAsia="zh-CN"/>
        </w:rPr>
        <w:t>подход к воспитанию и развитию ребенка средствами театра, где школьник выступает в роли художника, исполнителя, режиссера спектакля;</w:t>
      </w:r>
    </w:p>
    <w:p w:rsidR="0013518F" w:rsidRPr="0013518F" w:rsidRDefault="0013518F" w:rsidP="0013518F">
      <w:pPr>
        <w:shd w:val="clear" w:color="auto" w:fill="FFFFFF"/>
        <w:spacing w:after="0" w:line="15" w:lineRule="atLeast"/>
        <w:rPr>
          <w:rFonts w:ascii="Calibri" w:eastAsia="SimSun" w:hAnsi="Calibri" w:cs="Calibri"/>
          <w:color w:val="000000"/>
          <w:lang w:eastAsia="zh-CN"/>
        </w:rPr>
      </w:pPr>
      <w:r w:rsidRPr="0013518F">
        <w:rPr>
          <w:rFonts w:ascii="Times New Roman" w:eastAsia="SimSun" w:hAnsi="Times New Roman" w:cs="Times New Roman"/>
          <w:i/>
          <w:iCs/>
          <w:color w:val="000000"/>
          <w:sz w:val="24"/>
          <w:szCs w:val="24"/>
          <w:shd w:val="clear" w:color="auto" w:fill="FFFFFF"/>
          <w:lang w:eastAsia="zh-CN"/>
        </w:rPr>
        <w:t>принцип междисциплинарной интеграции</w:t>
      </w:r>
      <w:r w:rsidRPr="0013518F">
        <w:rPr>
          <w:rFonts w:ascii="Times New Roman" w:eastAsia="SimSun" w:hAnsi="Times New Roman" w:cs="Times New Roman"/>
          <w:color w:val="333333"/>
          <w:sz w:val="24"/>
          <w:szCs w:val="24"/>
          <w:shd w:val="clear" w:color="auto" w:fill="FFFFFF"/>
          <w:lang w:val="en-US" w:eastAsia="zh-CN"/>
        </w:rPr>
        <w:t> </w:t>
      </w:r>
      <w:r w:rsidRPr="0013518F">
        <w:rPr>
          <w:rFonts w:ascii="Times New Roman" w:eastAsia="SimSun" w:hAnsi="Times New Roman" w:cs="Times New Roman"/>
          <w:color w:val="333333"/>
          <w:sz w:val="24"/>
          <w:szCs w:val="24"/>
          <w:shd w:val="clear" w:color="auto" w:fill="FFFFFF"/>
          <w:lang w:eastAsia="zh-CN"/>
        </w:rPr>
        <w:t>– применим к смежным наукам. (уроки литературы и музыки, изобразительное искусство и технология, вокал);</w:t>
      </w:r>
    </w:p>
    <w:p w:rsidR="0013518F" w:rsidRPr="0013518F" w:rsidRDefault="0013518F" w:rsidP="0013518F">
      <w:pPr>
        <w:shd w:val="clear" w:color="auto" w:fill="FFFFFF"/>
        <w:spacing w:after="0" w:line="15" w:lineRule="atLeast"/>
        <w:rPr>
          <w:rFonts w:ascii="Calibri" w:eastAsia="SimSun" w:hAnsi="Calibri" w:cs="Calibri"/>
          <w:color w:val="000000"/>
          <w:lang w:eastAsia="zh-CN"/>
        </w:rPr>
      </w:pPr>
      <w:r w:rsidRPr="0013518F">
        <w:rPr>
          <w:rFonts w:ascii="Times New Roman" w:eastAsia="SimSun" w:hAnsi="Times New Roman" w:cs="Times New Roman"/>
          <w:i/>
          <w:iCs/>
          <w:color w:val="000000"/>
          <w:sz w:val="24"/>
          <w:szCs w:val="24"/>
          <w:shd w:val="clear" w:color="auto" w:fill="FFFFFF"/>
          <w:lang w:eastAsia="zh-CN"/>
        </w:rPr>
        <w:t>принцип креативности</w:t>
      </w:r>
      <w:r w:rsidRPr="0013518F">
        <w:rPr>
          <w:rFonts w:ascii="Times New Roman" w:eastAsia="SimSun" w:hAnsi="Times New Roman" w:cs="Times New Roman"/>
          <w:color w:val="333333"/>
          <w:sz w:val="24"/>
          <w:szCs w:val="24"/>
          <w:shd w:val="clear" w:color="auto" w:fill="FFFFFF"/>
          <w:lang w:val="en-US" w:eastAsia="zh-CN"/>
        </w:rPr>
        <w:t> </w:t>
      </w:r>
      <w:r w:rsidRPr="0013518F">
        <w:rPr>
          <w:rFonts w:ascii="Times New Roman" w:eastAsia="SimSun" w:hAnsi="Times New Roman" w:cs="Times New Roman"/>
          <w:color w:val="333333"/>
          <w:sz w:val="24"/>
          <w:szCs w:val="24"/>
          <w:shd w:val="clear" w:color="auto" w:fill="FFFFFF"/>
          <w:lang w:eastAsia="zh-CN"/>
        </w:rPr>
        <w:t>– предполагает максимальную ориентацию на творчество ребенка, на развитие его психофизических ощущений, раскрепощение личности.</w:t>
      </w:r>
    </w:p>
    <w:p w:rsidR="00D97ADB" w:rsidRPr="002E253B" w:rsidRDefault="0013518F" w:rsidP="002E253B">
      <w:pPr>
        <w:shd w:val="clear" w:color="auto" w:fill="FFFFFF"/>
        <w:spacing w:after="0" w:line="15" w:lineRule="atLeast"/>
        <w:rPr>
          <w:rFonts w:ascii="Calibri" w:eastAsia="SimSun" w:hAnsi="Calibri" w:cs="Calibri"/>
          <w:color w:val="000000"/>
          <w:lang w:eastAsia="zh-CN"/>
        </w:rPr>
      </w:pPr>
      <w:r w:rsidRPr="0013518F">
        <w:rPr>
          <w:rFonts w:ascii="Times New Roman" w:eastAsia="SimSun" w:hAnsi="Times New Roman" w:cs="Times New Roman"/>
          <w:color w:val="333333"/>
          <w:sz w:val="24"/>
          <w:szCs w:val="24"/>
          <w:shd w:val="clear" w:color="auto" w:fill="FFFFFF"/>
          <w:lang w:val="en-US" w:eastAsia="zh-CN"/>
        </w:rPr>
        <w:t> </w:t>
      </w:r>
      <w:r w:rsidRPr="0013518F">
        <w:rPr>
          <w:rFonts w:ascii="Times New Roman" w:eastAsia="SimSun" w:hAnsi="Times New Roman" w:cs="Times New Roman"/>
          <w:color w:val="333333"/>
          <w:sz w:val="24"/>
          <w:szCs w:val="24"/>
          <w:shd w:val="clear" w:color="auto" w:fill="FFFFFF"/>
          <w:lang w:eastAsia="zh-CN"/>
        </w:rPr>
        <w:t xml:space="preserve"> </w:t>
      </w:r>
      <w:r w:rsidRPr="0013518F">
        <w:rPr>
          <w:rFonts w:ascii="Times New Roman" w:eastAsia="SimSun" w:hAnsi="Times New Roman" w:cs="Times New Roman"/>
          <w:color w:val="333333"/>
          <w:sz w:val="24"/>
          <w:szCs w:val="24"/>
          <w:shd w:val="clear" w:color="auto" w:fill="FFFFFF"/>
          <w:lang w:val="en-US" w:eastAsia="zh-CN"/>
        </w:rPr>
        <w:t> </w:t>
      </w:r>
      <w:r w:rsidRPr="0013518F">
        <w:rPr>
          <w:rFonts w:ascii="Times New Roman" w:eastAsia="SimSun" w:hAnsi="Times New Roman" w:cs="Times New Roman"/>
          <w:color w:val="333333"/>
          <w:sz w:val="24"/>
          <w:szCs w:val="24"/>
          <w:shd w:val="clear" w:color="auto" w:fill="FFFFFF"/>
          <w:lang w:eastAsia="zh-CN"/>
        </w:rPr>
        <w:t xml:space="preserve"> </w:t>
      </w:r>
      <w:r w:rsidRPr="0013518F">
        <w:rPr>
          <w:rFonts w:ascii="Times New Roman" w:eastAsia="SimSun" w:hAnsi="Times New Roman" w:cs="Times New Roman"/>
          <w:color w:val="333333"/>
          <w:sz w:val="24"/>
          <w:szCs w:val="24"/>
          <w:shd w:val="clear" w:color="auto" w:fill="FFFFFF"/>
          <w:lang w:val="en-US" w:eastAsia="zh-CN"/>
        </w:rPr>
        <w:t> </w:t>
      </w:r>
      <w:r w:rsidRPr="0013518F">
        <w:rPr>
          <w:rFonts w:ascii="Times New Roman" w:eastAsia="SimSun" w:hAnsi="Times New Roman" w:cs="Times New Roman"/>
          <w:color w:val="333333"/>
          <w:sz w:val="24"/>
          <w:szCs w:val="24"/>
          <w:shd w:val="clear" w:color="auto" w:fill="FFFFFF"/>
          <w:lang w:eastAsia="zh-CN"/>
        </w:rPr>
        <w:t xml:space="preserve"> </w:t>
      </w:r>
      <w:r w:rsidRPr="0013518F">
        <w:rPr>
          <w:rFonts w:ascii="Times New Roman" w:eastAsia="SimSun" w:hAnsi="Times New Roman" w:cs="Times New Roman"/>
          <w:color w:val="333333"/>
          <w:sz w:val="24"/>
          <w:szCs w:val="24"/>
          <w:shd w:val="clear" w:color="auto" w:fill="FFFFFF"/>
          <w:lang w:val="en-US" w:eastAsia="zh-CN"/>
        </w:rPr>
        <w:t> </w:t>
      </w:r>
      <w:r w:rsidRPr="0013518F">
        <w:rPr>
          <w:rFonts w:ascii="Times New Roman" w:eastAsia="SimSun" w:hAnsi="Times New Roman" w:cs="Times New Roman"/>
          <w:b/>
          <w:bCs/>
          <w:color w:val="333333"/>
          <w:sz w:val="24"/>
          <w:szCs w:val="24"/>
          <w:shd w:val="clear" w:color="auto" w:fill="FFFFFF"/>
          <w:lang w:eastAsia="zh-CN"/>
        </w:rPr>
        <w:t>Актуальность</w:t>
      </w:r>
      <w:r w:rsidRPr="0013518F">
        <w:rPr>
          <w:rFonts w:ascii="Times New Roman" w:eastAsia="SimSun" w:hAnsi="Times New Roman" w:cs="Times New Roman"/>
          <w:color w:val="333333"/>
          <w:sz w:val="24"/>
          <w:szCs w:val="24"/>
          <w:shd w:val="clear" w:color="auto" w:fill="FFFFFF"/>
          <w:lang w:val="en-US" w:eastAsia="zh-CN"/>
        </w:rPr>
        <w:t> </w:t>
      </w:r>
      <w:r w:rsidRPr="0013518F">
        <w:rPr>
          <w:rFonts w:ascii="Times New Roman" w:eastAsia="SimSun" w:hAnsi="Times New Roman" w:cs="Times New Roman"/>
          <w:color w:val="333333"/>
          <w:sz w:val="24"/>
          <w:szCs w:val="24"/>
          <w:shd w:val="clear" w:color="auto" w:fill="FFFFFF"/>
          <w:lang w:eastAsia="zh-CN"/>
        </w:rPr>
        <w:t xml:space="preserve">программы обусловлена потребностью общества в развитии нравственных, эстетических качеств личности человека. Именно средствами театральной деятельности </w:t>
      </w:r>
      <w:r w:rsidRPr="0013518F">
        <w:rPr>
          <w:rFonts w:ascii="Times New Roman" w:eastAsia="SimSun" w:hAnsi="Times New Roman" w:cs="Times New Roman"/>
          <w:color w:val="333333"/>
          <w:sz w:val="24"/>
          <w:szCs w:val="24"/>
          <w:shd w:val="clear" w:color="auto" w:fill="FFFFFF"/>
          <w:lang w:val="en-US" w:eastAsia="zh-CN"/>
        </w:rPr>
        <w:t> </w:t>
      </w:r>
      <w:r w:rsidRPr="0013518F">
        <w:rPr>
          <w:rFonts w:ascii="Times New Roman" w:eastAsia="SimSun" w:hAnsi="Times New Roman" w:cs="Times New Roman"/>
          <w:color w:val="333333"/>
          <w:sz w:val="24"/>
          <w:szCs w:val="24"/>
          <w:shd w:val="clear" w:color="auto" w:fill="FFFFFF"/>
          <w:lang w:eastAsia="zh-CN"/>
        </w:rPr>
        <w:t xml:space="preserve">возможно </w:t>
      </w:r>
      <w:r w:rsidRPr="0013518F">
        <w:rPr>
          <w:rFonts w:ascii="Times New Roman" w:eastAsia="SimSun" w:hAnsi="Times New Roman" w:cs="Times New Roman"/>
          <w:color w:val="333333"/>
          <w:sz w:val="24"/>
          <w:szCs w:val="24"/>
          <w:shd w:val="clear" w:color="auto" w:fill="FFFFFF"/>
          <w:lang w:val="en-US" w:eastAsia="zh-CN"/>
        </w:rPr>
        <w:t> </w:t>
      </w:r>
      <w:r w:rsidRPr="0013518F">
        <w:rPr>
          <w:rFonts w:ascii="Times New Roman" w:eastAsia="SimSun" w:hAnsi="Times New Roman" w:cs="Times New Roman"/>
          <w:color w:val="333333"/>
          <w:sz w:val="24"/>
          <w:szCs w:val="24"/>
          <w:shd w:val="clear" w:color="auto" w:fill="FFFFFF"/>
          <w:lang w:eastAsia="zh-CN"/>
        </w:rPr>
        <w:t>формирование социально активной творческой личности, способной понимать общечеловеческие ценности, гордиться достижениями отечественной культуры и искусства, способной к творческому труду, сочинительству, фантазированию.</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 xml:space="preserve"> </w:t>
      </w: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 xml:space="preserve"> </w:t>
      </w: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b/>
          <w:bCs/>
          <w:color w:val="333333"/>
          <w:sz w:val="24"/>
          <w:szCs w:val="24"/>
          <w:shd w:val="clear" w:color="auto" w:fill="FFFFFF"/>
          <w:lang w:eastAsia="zh-CN"/>
        </w:rPr>
        <w:t>Педагогическая целесообразность</w:t>
      </w: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данного курса для младших школьников обусловлена их возрастными особенностями: разносторонними интересами, любознательностью, увлеченностью, инициативностью. Данная программа призвана расширить творческий потенциал ребенка, обогатить словарный запас, сформировать нравственно - эстетические чувства, т.к.</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333333"/>
          <w:sz w:val="24"/>
          <w:szCs w:val="24"/>
          <w:shd w:val="clear" w:color="auto" w:fill="FFFFFF"/>
          <w:lang w:eastAsia="zh-CN"/>
        </w:rPr>
        <w:t>именно в начальной школе закладывается фундамент творческой личности, закрепляются нравственные нормы поведения в обществе, формируется духовность.</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b/>
          <w:bCs/>
          <w:color w:val="000000"/>
          <w:sz w:val="24"/>
          <w:szCs w:val="24"/>
          <w:shd w:val="clear" w:color="auto" w:fill="FFFFFF"/>
          <w:lang w:eastAsia="zh-CN"/>
        </w:rPr>
        <w:t>Направленность</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программы театрального кружка по содержанию является художественно – эстетической, общекультурной, по форме организации кружковой, рассчитанной на 1 год.</w:t>
      </w:r>
    </w:p>
    <w:p w:rsidR="000435EE" w:rsidRPr="002A2532" w:rsidRDefault="0064038F" w:rsidP="000435EE">
      <w:pPr>
        <w:shd w:val="clear" w:color="auto" w:fill="FFFFFF"/>
        <w:spacing w:after="150" w:line="240" w:lineRule="auto"/>
        <w:rPr>
          <w:rFonts w:ascii="Times New Roman" w:eastAsia="Times New Roman" w:hAnsi="Times New Roman" w:cs="Times New Roman"/>
          <w:color w:val="000000"/>
          <w:sz w:val="24"/>
          <w:szCs w:val="24"/>
          <w:lang w:eastAsia="ru-RU"/>
        </w:rPr>
      </w:pPr>
      <w:r w:rsidRPr="0064038F">
        <w:rPr>
          <w:rFonts w:ascii="Times New Roman" w:eastAsia="SimSun" w:hAnsi="Times New Roman" w:cs="Times New Roman"/>
          <w:b/>
          <w:bCs/>
          <w:color w:val="000000"/>
          <w:sz w:val="24"/>
          <w:szCs w:val="24"/>
          <w:shd w:val="clear" w:color="auto" w:fill="FFFFFF"/>
          <w:lang w:val="en-US" w:eastAsia="zh-CN"/>
        </w:rPr>
        <w:t> </w:t>
      </w:r>
      <w:r w:rsidRPr="0064038F">
        <w:rPr>
          <w:rFonts w:ascii="Times New Roman" w:eastAsia="SimSun" w:hAnsi="Times New Roman" w:cs="Times New Roman"/>
          <w:b/>
          <w:bCs/>
          <w:color w:val="000000"/>
          <w:sz w:val="24"/>
          <w:szCs w:val="24"/>
          <w:shd w:val="clear" w:color="auto" w:fill="FFFFFF"/>
          <w:lang w:eastAsia="zh-CN"/>
        </w:rPr>
        <w:t xml:space="preserve"> </w:t>
      </w:r>
      <w:r w:rsidRPr="0064038F">
        <w:rPr>
          <w:rFonts w:ascii="Times New Roman" w:eastAsia="SimSun" w:hAnsi="Times New Roman" w:cs="Times New Roman"/>
          <w:b/>
          <w:bCs/>
          <w:color w:val="000000"/>
          <w:sz w:val="24"/>
          <w:szCs w:val="24"/>
          <w:shd w:val="clear" w:color="auto" w:fill="FFFFFF"/>
          <w:lang w:val="en-US" w:eastAsia="zh-CN"/>
        </w:rPr>
        <w:t> </w:t>
      </w:r>
      <w:r w:rsidRPr="0064038F">
        <w:rPr>
          <w:rFonts w:ascii="Times New Roman" w:eastAsia="SimSun" w:hAnsi="Times New Roman" w:cs="Times New Roman"/>
          <w:b/>
          <w:bCs/>
          <w:color w:val="000000"/>
          <w:sz w:val="24"/>
          <w:szCs w:val="24"/>
          <w:shd w:val="clear" w:color="auto" w:fill="FFFFFF"/>
          <w:lang w:eastAsia="zh-CN"/>
        </w:rPr>
        <w:t xml:space="preserve"> </w:t>
      </w:r>
      <w:r w:rsidRPr="0064038F">
        <w:rPr>
          <w:rFonts w:ascii="Times New Roman" w:eastAsia="SimSun" w:hAnsi="Times New Roman" w:cs="Times New Roman"/>
          <w:b/>
          <w:bCs/>
          <w:color w:val="000000"/>
          <w:sz w:val="24"/>
          <w:szCs w:val="24"/>
          <w:shd w:val="clear" w:color="auto" w:fill="FFFFFF"/>
          <w:lang w:val="en-US" w:eastAsia="zh-CN"/>
        </w:rPr>
        <w:t> </w:t>
      </w:r>
      <w:r w:rsidRPr="0064038F">
        <w:rPr>
          <w:rFonts w:ascii="Times New Roman" w:eastAsia="SimSun" w:hAnsi="Times New Roman" w:cs="Times New Roman"/>
          <w:b/>
          <w:bCs/>
          <w:color w:val="000000"/>
          <w:sz w:val="24"/>
          <w:szCs w:val="24"/>
          <w:shd w:val="clear" w:color="auto" w:fill="FFFFFF"/>
          <w:lang w:eastAsia="zh-CN"/>
        </w:rPr>
        <w:t xml:space="preserve"> </w:t>
      </w:r>
      <w:r w:rsidRPr="0064038F">
        <w:rPr>
          <w:rFonts w:ascii="Times New Roman" w:eastAsia="SimSun" w:hAnsi="Times New Roman" w:cs="Times New Roman"/>
          <w:b/>
          <w:bCs/>
          <w:color w:val="000000"/>
          <w:sz w:val="24"/>
          <w:szCs w:val="24"/>
          <w:shd w:val="clear" w:color="auto" w:fill="FFFFFF"/>
          <w:lang w:val="en-US" w:eastAsia="zh-CN"/>
        </w:rPr>
        <w:t> </w:t>
      </w:r>
      <w:r w:rsidRPr="0064038F">
        <w:rPr>
          <w:rFonts w:ascii="Times New Roman" w:eastAsia="SimSun" w:hAnsi="Times New Roman" w:cs="Times New Roman"/>
          <w:b/>
          <w:bCs/>
          <w:color w:val="000000"/>
          <w:sz w:val="24"/>
          <w:szCs w:val="24"/>
          <w:shd w:val="clear" w:color="auto" w:fill="FFFFFF"/>
          <w:lang w:eastAsia="zh-CN"/>
        </w:rPr>
        <w:t xml:space="preserve"> </w:t>
      </w:r>
      <w:r w:rsidRPr="0064038F">
        <w:rPr>
          <w:rFonts w:ascii="Times New Roman" w:eastAsia="SimSun" w:hAnsi="Times New Roman" w:cs="Times New Roman"/>
          <w:b/>
          <w:bCs/>
          <w:color w:val="000000"/>
          <w:sz w:val="24"/>
          <w:szCs w:val="24"/>
          <w:shd w:val="clear" w:color="auto" w:fill="FFFFFF"/>
          <w:lang w:val="en-US" w:eastAsia="zh-CN"/>
        </w:rPr>
        <w:t> </w:t>
      </w:r>
      <w:r w:rsidRPr="0064038F">
        <w:rPr>
          <w:rFonts w:ascii="Times New Roman" w:eastAsia="SimSun" w:hAnsi="Times New Roman" w:cs="Times New Roman"/>
          <w:b/>
          <w:bCs/>
          <w:color w:val="000000"/>
          <w:sz w:val="24"/>
          <w:szCs w:val="24"/>
          <w:shd w:val="clear" w:color="auto" w:fill="FFFFFF"/>
          <w:lang w:eastAsia="zh-CN"/>
        </w:rPr>
        <w:t xml:space="preserve"> </w:t>
      </w:r>
      <w:r w:rsidR="000435EE" w:rsidRPr="002A2532">
        <w:rPr>
          <w:rFonts w:ascii="Times New Roman" w:eastAsia="Times New Roman" w:hAnsi="Times New Roman" w:cs="Times New Roman"/>
          <w:color w:val="000000"/>
          <w:sz w:val="24"/>
          <w:szCs w:val="24"/>
          <w:lang w:eastAsia="ru-RU"/>
        </w:rPr>
        <w:t>Прогр</w:t>
      </w:r>
      <w:r w:rsidR="000435EE">
        <w:rPr>
          <w:rFonts w:ascii="Times New Roman" w:eastAsia="Times New Roman" w:hAnsi="Times New Roman" w:cs="Times New Roman"/>
          <w:color w:val="000000"/>
          <w:sz w:val="24"/>
          <w:szCs w:val="24"/>
          <w:lang w:eastAsia="ru-RU"/>
        </w:rPr>
        <w:t>амма театрального кружка «</w:t>
      </w:r>
      <w:proofErr w:type="spellStart"/>
      <w:r w:rsidR="000435EE">
        <w:rPr>
          <w:rFonts w:ascii="Times New Roman" w:eastAsia="Times New Roman" w:hAnsi="Times New Roman" w:cs="Times New Roman"/>
          <w:color w:val="000000"/>
          <w:sz w:val="24"/>
          <w:szCs w:val="24"/>
          <w:lang w:eastAsia="ru-RU"/>
        </w:rPr>
        <w:t>Илиос</w:t>
      </w:r>
      <w:proofErr w:type="spellEnd"/>
      <w:r w:rsidR="000435EE" w:rsidRPr="002A2532">
        <w:rPr>
          <w:rFonts w:ascii="Times New Roman" w:eastAsia="Times New Roman" w:hAnsi="Times New Roman" w:cs="Times New Roman"/>
          <w:color w:val="000000"/>
          <w:sz w:val="24"/>
          <w:szCs w:val="24"/>
          <w:lang w:eastAsia="ru-RU"/>
        </w:rPr>
        <w:t>» разработана для обучающихся 1-4 классов на основе - программы курса «Театр» для начальной школы</w:t>
      </w:r>
      <w:proofErr w:type="gramStart"/>
      <w:r w:rsidR="000435EE" w:rsidRPr="002A2532">
        <w:rPr>
          <w:rFonts w:ascii="Times New Roman" w:eastAsia="Times New Roman" w:hAnsi="Times New Roman" w:cs="Times New Roman"/>
          <w:color w:val="000000"/>
          <w:sz w:val="24"/>
          <w:szCs w:val="24"/>
          <w:lang w:eastAsia="ru-RU"/>
        </w:rPr>
        <w:t>.</w:t>
      </w:r>
      <w:proofErr w:type="gramEnd"/>
      <w:r w:rsidR="000435EE" w:rsidRPr="002A2532">
        <w:rPr>
          <w:rFonts w:ascii="Times New Roman" w:eastAsia="Times New Roman" w:hAnsi="Times New Roman" w:cs="Times New Roman"/>
          <w:color w:val="000000"/>
          <w:sz w:val="24"/>
          <w:szCs w:val="24"/>
          <w:lang w:eastAsia="ru-RU"/>
        </w:rPr>
        <w:t xml:space="preserve"> </w:t>
      </w:r>
      <w:proofErr w:type="gramStart"/>
      <w:r w:rsidR="000435EE" w:rsidRPr="002A2532">
        <w:rPr>
          <w:rFonts w:ascii="Times New Roman" w:eastAsia="Times New Roman" w:hAnsi="Times New Roman" w:cs="Times New Roman"/>
          <w:color w:val="000000"/>
          <w:sz w:val="24"/>
          <w:szCs w:val="24"/>
          <w:lang w:eastAsia="ru-RU"/>
        </w:rPr>
        <w:t>а</w:t>
      </w:r>
      <w:proofErr w:type="gramEnd"/>
      <w:r w:rsidR="000435EE" w:rsidRPr="002A2532">
        <w:rPr>
          <w:rFonts w:ascii="Times New Roman" w:eastAsia="Times New Roman" w:hAnsi="Times New Roman" w:cs="Times New Roman"/>
          <w:color w:val="000000"/>
          <w:sz w:val="24"/>
          <w:szCs w:val="24"/>
          <w:lang w:eastAsia="ru-RU"/>
        </w:rPr>
        <w:t xml:space="preserve">втор  И.А. </w:t>
      </w:r>
      <w:proofErr w:type="spellStart"/>
      <w:r w:rsidR="000435EE" w:rsidRPr="002A2532">
        <w:rPr>
          <w:rFonts w:ascii="Times New Roman" w:eastAsia="Times New Roman" w:hAnsi="Times New Roman" w:cs="Times New Roman"/>
          <w:color w:val="000000"/>
          <w:sz w:val="24"/>
          <w:szCs w:val="24"/>
          <w:lang w:eastAsia="ru-RU"/>
        </w:rPr>
        <w:t>Генералова</w:t>
      </w:r>
      <w:proofErr w:type="spellEnd"/>
      <w:r w:rsidR="000435EE" w:rsidRPr="002A2532">
        <w:rPr>
          <w:rFonts w:ascii="Times New Roman" w:eastAsia="Times New Roman" w:hAnsi="Times New Roman" w:cs="Times New Roman"/>
          <w:color w:val="000000"/>
          <w:sz w:val="24"/>
          <w:szCs w:val="24"/>
          <w:lang w:eastAsia="ru-RU"/>
        </w:rPr>
        <w:t xml:space="preserve"> Сборник программ. Дошкольное образование. Начальная школа (Под научной редакцией Д.И. </w:t>
      </w:r>
      <w:proofErr w:type="spellStart"/>
      <w:r w:rsidR="000435EE" w:rsidRPr="002A2532">
        <w:rPr>
          <w:rFonts w:ascii="Times New Roman" w:eastAsia="Times New Roman" w:hAnsi="Times New Roman" w:cs="Times New Roman"/>
          <w:color w:val="000000"/>
          <w:sz w:val="24"/>
          <w:szCs w:val="24"/>
          <w:lang w:eastAsia="ru-RU"/>
        </w:rPr>
        <w:t>Фельдштейна</w:t>
      </w:r>
      <w:proofErr w:type="spellEnd"/>
      <w:r w:rsidR="000435EE" w:rsidRPr="002A2532">
        <w:rPr>
          <w:rFonts w:ascii="Times New Roman" w:eastAsia="Times New Roman" w:hAnsi="Times New Roman" w:cs="Times New Roman"/>
          <w:color w:val="000000"/>
          <w:sz w:val="24"/>
          <w:szCs w:val="24"/>
          <w:lang w:eastAsia="ru-RU"/>
        </w:rPr>
        <w:t xml:space="preserve">). М.: </w:t>
      </w:r>
      <w:proofErr w:type="spellStart"/>
      <w:r w:rsidR="000435EE" w:rsidRPr="002A2532">
        <w:rPr>
          <w:rFonts w:ascii="Times New Roman" w:eastAsia="Times New Roman" w:hAnsi="Times New Roman" w:cs="Times New Roman"/>
          <w:color w:val="000000"/>
          <w:sz w:val="24"/>
          <w:szCs w:val="24"/>
          <w:lang w:eastAsia="ru-RU"/>
        </w:rPr>
        <w:t>Баласс</w:t>
      </w:r>
      <w:proofErr w:type="spellEnd"/>
      <w:r w:rsidR="000435EE" w:rsidRPr="002A2532">
        <w:rPr>
          <w:rFonts w:ascii="Times New Roman" w:eastAsia="Times New Roman" w:hAnsi="Times New Roman" w:cs="Times New Roman"/>
          <w:color w:val="000000"/>
          <w:sz w:val="24"/>
          <w:szCs w:val="24"/>
          <w:lang w:eastAsia="ru-RU"/>
        </w:rPr>
        <w:t>, 2008);</w:t>
      </w:r>
    </w:p>
    <w:p w:rsidR="000435EE" w:rsidRPr="002A2532" w:rsidRDefault="000435EE" w:rsidP="000435EE">
      <w:pPr>
        <w:shd w:val="clear" w:color="auto" w:fill="FFFFFF"/>
        <w:spacing w:after="150" w:line="240" w:lineRule="auto"/>
        <w:rPr>
          <w:rFonts w:ascii="Times New Roman" w:eastAsia="Times New Roman" w:hAnsi="Times New Roman" w:cs="Times New Roman"/>
          <w:color w:val="000000"/>
          <w:sz w:val="24"/>
          <w:szCs w:val="24"/>
          <w:lang w:eastAsia="ru-RU"/>
        </w:rPr>
      </w:pPr>
      <w:r w:rsidRPr="002A2532">
        <w:rPr>
          <w:rFonts w:ascii="Times New Roman" w:eastAsia="Times New Roman" w:hAnsi="Times New Roman" w:cs="Times New Roman"/>
          <w:color w:val="000000"/>
          <w:sz w:val="24"/>
          <w:szCs w:val="24"/>
          <w:lang w:eastAsia="ru-RU"/>
        </w:rPr>
        <w:t xml:space="preserve">Развитие художественно-творческих способностей личности была и остается одной из актуальных проблем педагогики и психологии. Особенно эта проблема обостряется в сложные критические периоды жизни общества, когда наиболее остро ощущается необходимость в творческих личностях, способных самостоятельно, по-новому разрешать возникшие трудности. Развитие творческой личности не представляется возможным без использования такого эффективного средства воспитания как художественное творчество. Особое </w:t>
      </w:r>
      <w:proofErr w:type="gramStart"/>
      <w:r w:rsidRPr="002A2532">
        <w:rPr>
          <w:rFonts w:ascii="Times New Roman" w:eastAsia="Times New Roman" w:hAnsi="Times New Roman" w:cs="Times New Roman"/>
          <w:color w:val="000000"/>
          <w:sz w:val="24"/>
          <w:szCs w:val="24"/>
          <w:lang w:eastAsia="ru-RU"/>
        </w:rPr>
        <w:t>место</w:t>
      </w:r>
      <w:proofErr w:type="gramEnd"/>
      <w:r w:rsidRPr="002A2532">
        <w:rPr>
          <w:rFonts w:ascii="Times New Roman" w:eastAsia="Times New Roman" w:hAnsi="Times New Roman" w:cs="Times New Roman"/>
          <w:color w:val="000000"/>
          <w:sz w:val="24"/>
          <w:szCs w:val="24"/>
          <w:lang w:eastAsia="ru-RU"/>
        </w:rPr>
        <w:t xml:space="preserve"> в котором занимает театр, способный </w:t>
      </w:r>
      <w:r w:rsidRPr="002A2532">
        <w:rPr>
          <w:rFonts w:ascii="Times New Roman" w:eastAsia="Times New Roman" w:hAnsi="Times New Roman" w:cs="Times New Roman"/>
          <w:color w:val="000000"/>
          <w:sz w:val="24"/>
          <w:szCs w:val="24"/>
          <w:lang w:eastAsia="ru-RU"/>
        </w:rPr>
        <w:lastRenderedPageBreak/>
        <w:t>приобщить к общечеловеческим духовным ценностям и сформировать творческое отношение к действительности, являясь средством и способом самопознания, самораскрытия и самореализации.</w:t>
      </w:r>
    </w:p>
    <w:p w:rsidR="000435EE" w:rsidRPr="002A2532" w:rsidRDefault="000435EE" w:rsidP="000435EE">
      <w:pPr>
        <w:shd w:val="clear" w:color="auto" w:fill="FFFFFF"/>
        <w:spacing w:after="150" w:line="240" w:lineRule="auto"/>
        <w:rPr>
          <w:rFonts w:ascii="Times New Roman" w:eastAsia="Times New Roman" w:hAnsi="Times New Roman" w:cs="Times New Roman"/>
          <w:color w:val="000000"/>
          <w:sz w:val="24"/>
          <w:szCs w:val="24"/>
          <w:lang w:eastAsia="ru-RU"/>
        </w:rPr>
      </w:pPr>
      <w:r w:rsidRPr="002A2532">
        <w:rPr>
          <w:rFonts w:ascii="Times New Roman" w:eastAsia="Times New Roman" w:hAnsi="Times New Roman" w:cs="Times New Roman"/>
          <w:color w:val="000000"/>
          <w:sz w:val="24"/>
          <w:szCs w:val="24"/>
          <w:lang w:eastAsia="ru-RU"/>
        </w:rPr>
        <w:t>Театр своей многомерностью, своей многоликостью и синтетической природой способен помочь ребенку раздвинуть рамки постижения мира, увлечь его добром, желанием делиться своими мыслями, умением слышать других, развиваться, творя (разумеется, на первых порах с педагогом) и играя.</w:t>
      </w:r>
    </w:p>
    <w:p w:rsidR="000435EE" w:rsidRPr="002A2532" w:rsidRDefault="000435EE" w:rsidP="000435EE">
      <w:pPr>
        <w:shd w:val="clear" w:color="auto" w:fill="FFFFFF"/>
        <w:spacing w:after="150" w:line="240" w:lineRule="auto"/>
        <w:rPr>
          <w:rFonts w:ascii="Times New Roman" w:eastAsia="Times New Roman" w:hAnsi="Times New Roman" w:cs="Times New Roman"/>
          <w:color w:val="000000"/>
          <w:sz w:val="24"/>
          <w:szCs w:val="24"/>
          <w:lang w:eastAsia="ru-RU"/>
        </w:rPr>
      </w:pPr>
      <w:r w:rsidRPr="002A2532">
        <w:rPr>
          <w:rFonts w:ascii="Times New Roman" w:eastAsia="Times New Roman" w:hAnsi="Times New Roman" w:cs="Times New Roman"/>
          <w:color w:val="000000"/>
          <w:sz w:val="24"/>
          <w:szCs w:val="24"/>
          <w:lang w:eastAsia="ru-RU"/>
        </w:rPr>
        <w:t xml:space="preserve">Введение преподавания театрального искусства в общеобразовательную школу способно эффективно повлиять на </w:t>
      </w:r>
      <w:proofErr w:type="spellStart"/>
      <w:r w:rsidRPr="002A2532">
        <w:rPr>
          <w:rFonts w:ascii="Times New Roman" w:eastAsia="Times New Roman" w:hAnsi="Times New Roman" w:cs="Times New Roman"/>
          <w:color w:val="000000"/>
          <w:sz w:val="24"/>
          <w:szCs w:val="24"/>
          <w:lang w:eastAsia="ru-RU"/>
        </w:rPr>
        <w:t>воспитательно</w:t>
      </w:r>
      <w:proofErr w:type="spellEnd"/>
      <w:r w:rsidRPr="002A2532">
        <w:rPr>
          <w:rFonts w:ascii="Times New Roman" w:eastAsia="Times New Roman" w:hAnsi="Times New Roman" w:cs="Times New Roman"/>
          <w:color w:val="000000"/>
          <w:sz w:val="24"/>
          <w:szCs w:val="24"/>
          <w:lang w:eastAsia="ru-RU"/>
        </w:rPr>
        <w:t>-образовательный процесс. Сплочение коллектива класса, расширение культурного диапазона учеников, повышение культуры поведения – всё это возможно осуществлять через обучение и творчество на театральных занятиях в школе. Особое значение театральное творчество приобретает в начальной школе. Оно не только помогает воспитывать, но и обучает с помощью игры, т.к. для детей игра в этом возрасте – основной вид деятельности, постоянно перерастающий в работу (обучение).</w:t>
      </w:r>
    </w:p>
    <w:p w:rsidR="000435EE" w:rsidRPr="002A2532" w:rsidRDefault="000435EE" w:rsidP="000435EE">
      <w:pPr>
        <w:shd w:val="clear" w:color="auto" w:fill="FFFFFF"/>
        <w:spacing w:after="150" w:line="240" w:lineRule="auto"/>
        <w:rPr>
          <w:rFonts w:ascii="Times New Roman" w:eastAsia="Times New Roman" w:hAnsi="Times New Roman" w:cs="Times New Roman"/>
          <w:color w:val="000000"/>
          <w:sz w:val="24"/>
          <w:szCs w:val="24"/>
          <w:lang w:eastAsia="ru-RU"/>
        </w:rPr>
      </w:pPr>
      <w:r w:rsidRPr="002A2532">
        <w:rPr>
          <w:rFonts w:ascii="Times New Roman" w:eastAsia="Times New Roman" w:hAnsi="Times New Roman" w:cs="Times New Roman"/>
          <w:color w:val="000000"/>
          <w:sz w:val="24"/>
          <w:szCs w:val="24"/>
          <w:lang w:eastAsia="ru-RU"/>
        </w:rPr>
        <w:t> Актерский тренинг предполагает широкое использование элемента игры. Подлинная заинтересованность ученика, доходящая до азарта, – обязательное условие успеха выполнения задания. Именно игра приносит с собой чувство свободы, непосредственность, смелость.</w:t>
      </w:r>
    </w:p>
    <w:p w:rsidR="000435EE" w:rsidRPr="002A2532" w:rsidRDefault="000435EE" w:rsidP="000435EE">
      <w:pPr>
        <w:shd w:val="clear" w:color="auto" w:fill="FFFFFF"/>
        <w:spacing w:after="150" w:line="240" w:lineRule="auto"/>
        <w:rPr>
          <w:rFonts w:ascii="Times New Roman" w:eastAsia="Times New Roman" w:hAnsi="Times New Roman" w:cs="Times New Roman"/>
          <w:color w:val="000000"/>
          <w:sz w:val="24"/>
          <w:szCs w:val="24"/>
          <w:lang w:eastAsia="ru-RU"/>
        </w:rPr>
      </w:pPr>
      <w:r w:rsidRPr="002A2532">
        <w:rPr>
          <w:rFonts w:ascii="Times New Roman" w:eastAsia="Times New Roman" w:hAnsi="Times New Roman" w:cs="Times New Roman"/>
          <w:color w:val="000000"/>
          <w:sz w:val="24"/>
          <w:szCs w:val="24"/>
          <w:lang w:eastAsia="ru-RU"/>
        </w:rPr>
        <w:t>Большое значение имеет работа над оформлением спектакля, над декорациями и костюмами, музыкальным оформлением. Эта работа также развивает воображение, творческую активность школьников, позволяет реализовать возможности детей в данных областях деятельности.</w:t>
      </w:r>
    </w:p>
    <w:p w:rsidR="000435EE" w:rsidRPr="002A2532" w:rsidRDefault="000435EE" w:rsidP="000435EE">
      <w:pPr>
        <w:shd w:val="clear" w:color="auto" w:fill="FFFFFF"/>
        <w:spacing w:after="150" w:line="240" w:lineRule="auto"/>
        <w:rPr>
          <w:rFonts w:ascii="Times New Roman" w:eastAsia="Times New Roman" w:hAnsi="Times New Roman" w:cs="Times New Roman"/>
          <w:color w:val="000000"/>
          <w:sz w:val="24"/>
          <w:szCs w:val="24"/>
          <w:lang w:eastAsia="ru-RU"/>
        </w:rPr>
      </w:pPr>
      <w:r w:rsidRPr="002A2532">
        <w:rPr>
          <w:rFonts w:ascii="Times New Roman" w:eastAsia="Times New Roman" w:hAnsi="Times New Roman" w:cs="Times New Roman"/>
          <w:color w:val="000000"/>
          <w:sz w:val="24"/>
          <w:szCs w:val="24"/>
          <w:lang w:eastAsia="ru-RU"/>
        </w:rPr>
        <w:t>Важной формой занятий являются экскурсии в театр, где дети напрямую знакомятся с процессом подготовки спектакля: посещение гримерной, костюмерной, просмотр спектакля. После просмотра спектакля предполагаются следующие виды деятельности: беседы по содержанию и иллюстрирование.</w:t>
      </w:r>
    </w:p>
    <w:p w:rsidR="000435EE" w:rsidRPr="002A2532" w:rsidRDefault="000435EE" w:rsidP="000435EE">
      <w:pPr>
        <w:shd w:val="clear" w:color="auto" w:fill="FFFFFF"/>
        <w:spacing w:after="150" w:line="240" w:lineRule="auto"/>
        <w:rPr>
          <w:rFonts w:ascii="Times New Roman" w:eastAsia="Times New Roman" w:hAnsi="Times New Roman" w:cs="Times New Roman"/>
          <w:color w:val="000000"/>
          <w:sz w:val="24"/>
          <w:szCs w:val="24"/>
          <w:lang w:eastAsia="ru-RU"/>
        </w:rPr>
      </w:pPr>
      <w:r w:rsidRPr="002A2532">
        <w:rPr>
          <w:rFonts w:ascii="Times New Roman" w:eastAsia="Times New Roman" w:hAnsi="Times New Roman" w:cs="Times New Roman"/>
          <w:color w:val="000000"/>
          <w:sz w:val="24"/>
          <w:szCs w:val="24"/>
          <w:lang w:eastAsia="ru-RU"/>
        </w:rPr>
        <w:t>Беседы о театре знакомят школьников в доступной им форме с особенностями реалистического театрального искусства, его видами и жанрами; раскрывает общественно-воспитательную роль театра. Все это направлено на развитие зрительской культуры детей.</w:t>
      </w:r>
    </w:p>
    <w:p w:rsidR="000435EE" w:rsidRPr="002A2532" w:rsidRDefault="000435EE" w:rsidP="000435EE">
      <w:pPr>
        <w:shd w:val="clear" w:color="auto" w:fill="FFFFFF"/>
        <w:spacing w:after="150" w:line="240" w:lineRule="auto"/>
        <w:rPr>
          <w:rFonts w:ascii="Times New Roman" w:eastAsia="Times New Roman" w:hAnsi="Times New Roman" w:cs="Times New Roman"/>
          <w:color w:val="000000"/>
          <w:sz w:val="24"/>
          <w:szCs w:val="24"/>
          <w:lang w:eastAsia="ru-RU"/>
        </w:rPr>
      </w:pPr>
      <w:r w:rsidRPr="002A2532">
        <w:rPr>
          <w:rFonts w:ascii="Times New Roman" w:eastAsia="Times New Roman" w:hAnsi="Times New Roman" w:cs="Times New Roman"/>
          <w:color w:val="000000"/>
          <w:sz w:val="24"/>
          <w:szCs w:val="24"/>
          <w:lang w:eastAsia="ru-RU"/>
        </w:rPr>
        <w:t>Изучение основ актёрского мастерства способствует формированию у школьников художественного вкуса и эстетического отношения к действительности.</w:t>
      </w:r>
    </w:p>
    <w:p w:rsidR="000435EE" w:rsidRPr="002A2532" w:rsidRDefault="000435EE" w:rsidP="000435EE">
      <w:pPr>
        <w:shd w:val="clear" w:color="auto" w:fill="FFFFFF"/>
        <w:spacing w:after="150" w:line="240" w:lineRule="auto"/>
        <w:rPr>
          <w:rFonts w:ascii="Times New Roman" w:eastAsia="Times New Roman" w:hAnsi="Times New Roman" w:cs="Times New Roman"/>
          <w:color w:val="000000"/>
          <w:sz w:val="24"/>
          <w:szCs w:val="24"/>
          <w:lang w:eastAsia="ru-RU"/>
        </w:rPr>
      </w:pPr>
      <w:r w:rsidRPr="002A2532">
        <w:rPr>
          <w:rFonts w:ascii="Times New Roman" w:eastAsia="Times New Roman" w:hAnsi="Times New Roman" w:cs="Times New Roman"/>
          <w:color w:val="000000"/>
          <w:sz w:val="24"/>
          <w:szCs w:val="24"/>
          <w:lang w:eastAsia="ru-RU"/>
        </w:rPr>
        <w:t>Раннее формирование навыков грамотного драматического творчества у  школьников способствует их гармоничному художественному развитию в дальнейшем. Обучение по данной программе увеличивает шансы быть успешными в любом выбранном ими виде деятельности.</w:t>
      </w:r>
    </w:p>
    <w:p w:rsidR="000435EE" w:rsidRPr="002A2532" w:rsidRDefault="000435EE" w:rsidP="000435EE">
      <w:pPr>
        <w:shd w:val="clear" w:color="auto" w:fill="FFFFFF"/>
        <w:spacing w:after="150" w:line="240" w:lineRule="auto"/>
        <w:rPr>
          <w:rFonts w:ascii="Times New Roman" w:eastAsia="Times New Roman" w:hAnsi="Times New Roman" w:cs="Times New Roman"/>
          <w:color w:val="000000"/>
          <w:sz w:val="24"/>
          <w:szCs w:val="24"/>
          <w:lang w:eastAsia="ru-RU"/>
        </w:rPr>
      </w:pPr>
      <w:r w:rsidRPr="002A2532">
        <w:rPr>
          <w:rFonts w:ascii="Times New Roman" w:eastAsia="Times New Roman" w:hAnsi="Times New Roman" w:cs="Times New Roman"/>
          <w:color w:val="000000"/>
          <w:sz w:val="24"/>
          <w:szCs w:val="24"/>
          <w:lang w:eastAsia="ru-RU"/>
        </w:rPr>
        <w:t>Изучение данного курса позволит детям получить общее представление о театре, овладеть азами актёрского мастерства, получить опыт зрительской культуры, получить опыт выступать в роли режиссёра, декоратора, художника-оформителя, актёра, научиться выражать свои впечатления в форме рисунка.</w:t>
      </w:r>
    </w:p>
    <w:p w:rsidR="000435EE" w:rsidRPr="002A2532" w:rsidRDefault="000435EE" w:rsidP="000435EE">
      <w:pPr>
        <w:shd w:val="clear" w:color="auto" w:fill="FFFFFF"/>
        <w:spacing w:after="150" w:line="240" w:lineRule="auto"/>
        <w:rPr>
          <w:rFonts w:ascii="Times New Roman" w:eastAsia="Times New Roman" w:hAnsi="Times New Roman" w:cs="Times New Roman"/>
          <w:color w:val="000000"/>
          <w:sz w:val="24"/>
          <w:szCs w:val="24"/>
          <w:lang w:eastAsia="ru-RU"/>
        </w:rPr>
      </w:pPr>
      <w:r w:rsidRPr="002A2532">
        <w:rPr>
          <w:rFonts w:ascii="Times New Roman" w:eastAsia="Times New Roman" w:hAnsi="Times New Roman" w:cs="Times New Roman"/>
          <w:color w:val="000000"/>
          <w:sz w:val="24"/>
          <w:szCs w:val="24"/>
          <w:lang w:eastAsia="ru-RU"/>
        </w:rPr>
        <w:t>Итогом курса является участие учеников в инсценировке прочитанных произведений, постановке спектаклей, приобретение опыта выступать в роли режиссёра, декоратора, художника-оформителя, актёра.</w:t>
      </w:r>
    </w:p>
    <w:p w:rsidR="000435EE" w:rsidRPr="002B47B6" w:rsidRDefault="000435EE" w:rsidP="000435EE">
      <w:pPr>
        <w:pStyle w:val="a5"/>
        <w:rPr>
          <w:rFonts w:ascii="Times New Roman" w:hAnsi="Times New Roman" w:cs="Times New Roman"/>
          <w:sz w:val="24"/>
          <w:szCs w:val="24"/>
          <w:lang w:eastAsia="ru-RU"/>
        </w:rPr>
      </w:pPr>
      <w:r w:rsidRPr="002B47B6">
        <w:rPr>
          <w:rFonts w:ascii="Times New Roman" w:hAnsi="Times New Roman" w:cs="Times New Roman"/>
          <w:sz w:val="24"/>
          <w:szCs w:val="24"/>
          <w:lang w:eastAsia="ru-RU"/>
        </w:rPr>
        <w:t>Курс рассчитан на 4 года обучения в начальной школе по 1 часу в неделю, 33 часа в год,</w:t>
      </w:r>
    </w:p>
    <w:p w:rsidR="000435EE" w:rsidRPr="002B47B6" w:rsidRDefault="000435EE" w:rsidP="000435EE">
      <w:pPr>
        <w:pStyle w:val="a5"/>
        <w:rPr>
          <w:rFonts w:ascii="Times New Roman" w:hAnsi="Times New Roman" w:cs="Times New Roman"/>
          <w:sz w:val="24"/>
          <w:szCs w:val="24"/>
          <w:lang w:eastAsia="ru-RU"/>
        </w:rPr>
      </w:pPr>
      <w:r w:rsidRPr="002B47B6">
        <w:rPr>
          <w:rFonts w:ascii="Times New Roman" w:hAnsi="Times New Roman" w:cs="Times New Roman"/>
          <w:sz w:val="24"/>
          <w:szCs w:val="24"/>
          <w:lang w:eastAsia="ru-RU"/>
        </w:rPr>
        <w:t xml:space="preserve"> в 1 классе, 34 часа в год во 2-4 классах.                      </w:t>
      </w:r>
    </w:p>
    <w:p w:rsidR="000435EE" w:rsidRDefault="000435EE" w:rsidP="0064038F">
      <w:pPr>
        <w:shd w:val="clear" w:color="auto" w:fill="FFFFFF"/>
        <w:spacing w:after="0" w:line="15" w:lineRule="atLeast"/>
        <w:rPr>
          <w:rFonts w:ascii="Times New Roman" w:eastAsia="SimSun" w:hAnsi="Times New Roman" w:cs="Times New Roman"/>
          <w:b/>
          <w:bCs/>
          <w:color w:val="000000"/>
          <w:sz w:val="24"/>
          <w:szCs w:val="24"/>
          <w:shd w:val="clear" w:color="auto" w:fill="FFFFFF"/>
          <w:lang w:eastAsia="zh-CN"/>
        </w:rPr>
      </w:pPr>
    </w:p>
    <w:p w:rsidR="000435EE" w:rsidRDefault="000435EE" w:rsidP="0064038F">
      <w:pPr>
        <w:shd w:val="clear" w:color="auto" w:fill="FFFFFF"/>
        <w:spacing w:after="0" w:line="15" w:lineRule="atLeast"/>
        <w:rPr>
          <w:rFonts w:ascii="Times New Roman" w:eastAsia="SimSun" w:hAnsi="Times New Roman" w:cs="Times New Roman"/>
          <w:b/>
          <w:bCs/>
          <w:color w:val="000000"/>
          <w:sz w:val="24"/>
          <w:szCs w:val="24"/>
          <w:shd w:val="clear" w:color="auto" w:fill="FFFFFF"/>
          <w:lang w:eastAsia="zh-CN"/>
        </w:rPr>
      </w:pPr>
    </w:p>
    <w:p w:rsidR="00BA7729" w:rsidRDefault="00BA7729" w:rsidP="0064038F">
      <w:pPr>
        <w:shd w:val="clear" w:color="auto" w:fill="FFFFFF"/>
        <w:spacing w:after="0" w:line="15" w:lineRule="atLeast"/>
        <w:rPr>
          <w:rFonts w:ascii="Times New Roman" w:eastAsia="SimSun" w:hAnsi="Times New Roman" w:cs="Times New Roman"/>
          <w:b/>
          <w:bCs/>
          <w:color w:val="000000"/>
          <w:sz w:val="24"/>
          <w:szCs w:val="24"/>
          <w:shd w:val="clear" w:color="auto" w:fill="FFFFFF"/>
          <w:lang w:eastAsia="zh-CN"/>
        </w:rPr>
      </w:pPr>
    </w:p>
    <w:p w:rsidR="0064038F" w:rsidRPr="00BA7729" w:rsidRDefault="0064038F" w:rsidP="0064038F">
      <w:pPr>
        <w:shd w:val="clear" w:color="auto" w:fill="FFFFFF"/>
        <w:spacing w:after="0" w:line="15" w:lineRule="atLeast"/>
        <w:rPr>
          <w:rFonts w:ascii="Calibri" w:eastAsia="SimSun" w:hAnsi="Calibri" w:cs="Calibri"/>
          <w:b/>
          <w:color w:val="000000"/>
          <w:lang w:eastAsia="zh-CN"/>
        </w:rPr>
      </w:pPr>
      <w:r w:rsidRPr="0064038F">
        <w:rPr>
          <w:rFonts w:ascii="Times New Roman" w:eastAsia="SimSun" w:hAnsi="Times New Roman" w:cs="Times New Roman"/>
          <w:b/>
          <w:bCs/>
          <w:color w:val="000000"/>
          <w:sz w:val="24"/>
          <w:szCs w:val="24"/>
          <w:shd w:val="clear" w:color="auto" w:fill="FFFFFF"/>
          <w:lang w:eastAsia="zh-CN"/>
        </w:rPr>
        <w:lastRenderedPageBreak/>
        <w:t>Цели</w:t>
      </w:r>
      <w:r w:rsidRPr="0064038F">
        <w:rPr>
          <w:rFonts w:ascii="Times New Roman" w:eastAsia="SimSun" w:hAnsi="Times New Roman" w:cs="Times New Roman"/>
          <w:color w:val="333333"/>
          <w:sz w:val="24"/>
          <w:szCs w:val="24"/>
          <w:shd w:val="clear" w:color="auto" w:fill="FFFFFF"/>
          <w:lang w:eastAsia="zh-CN"/>
        </w:rPr>
        <w:t>:</w:t>
      </w: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br/>
        <w:t>1.</w:t>
      </w: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Совершенствовать художественный вкус учащихся, воспитывать их нравственные и эстетические чувства, научить чувствовать и ценить красоту.</w:t>
      </w:r>
      <w:r w:rsidRPr="0064038F">
        <w:rPr>
          <w:rFonts w:ascii="Times New Roman" w:eastAsia="SimSun" w:hAnsi="Times New Roman" w:cs="Times New Roman"/>
          <w:color w:val="333333"/>
          <w:sz w:val="24"/>
          <w:szCs w:val="24"/>
          <w:shd w:val="clear" w:color="auto" w:fill="FFFFFF"/>
          <w:lang w:eastAsia="zh-CN"/>
        </w:rPr>
        <w:br/>
        <w:t>2.</w:t>
      </w: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Развить творческие способности младших школьников, их речевую и сценическую культуру, наблюдательность, воображение, эмоциональную отзывчивость.</w:t>
      </w:r>
      <w:r w:rsidRPr="0064038F">
        <w:rPr>
          <w:rFonts w:ascii="Times New Roman" w:eastAsia="SimSun" w:hAnsi="Times New Roman" w:cs="Times New Roman"/>
          <w:color w:val="333333"/>
          <w:sz w:val="24"/>
          <w:szCs w:val="24"/>
          <w:shd w:val="clear" w:color="auto" w:fill="FFFFFF"/>
          <w:lang w:eastAsia="zh-CN"/>
        </w:rPr>
        <w:br/>
      </w:r>
      <w:r w:rsidRPr="00BA7729">
        <w:rPr>
          <w:rFonts w:ascii="Times New Roman" w:eastAsia="SimSun" w:hAnsi="Times New Roman" w:cs="Times New Roman"/>
          <w:b/>
          <w:color w:val="333333"/>
          <w:sz w:val="24"/>
          <w:szCs w:val="24"/>
          <w:shd w:val="clear" w:color="auto" w:fill="FFFFFF"/>
          <w:lang w:val="en-US" w:eastAsia="zh-CN"/>
        </w:rPr>
        <w:t> </w:t>
      </w:r>
      <w:r w:rsidRPr="00BA7729">
        <w:rPr>
          <w:rFonts w:ascii="Times New Roman" w:eastAsia="SimSun" w:hAnsi="Times New Roman" w:cs="Times New Roman"/>
          <w:b/>
          <w:color w:val="333333"/>
          <w:sz w:val="24"/>
          <w:szCs w:val="24"/>
          <w:shd w:val="clear" w:color="auto" w:fill="FFFFFF"/>
          <w:lang w:eastAsia="zh-CN"/>
        </w:rPr>
        <w:t xml:space="preserve"> </w:t>
      </w:r>
      <w:r w:rsidRPr="00BA7729">
        <w:rPr>
          <w:rFonts w:ascii="Times New Roman" w:eastAsia="SimSun" w:hAnsi="Times New Roman" w:cs="Times New Roman"/>
          <w:b/>
          <w:color w:val="333333"/>
          <w:sz w:val="24"/>
          <w:szCs w:val="24"/>
          <w:shd w:val="clear" w:color="auto" w:fill="FFFFFF"/>
          <w:lang w:val="en-US" w:eastAsia="zh-CN"/>
        </w:rPr>
        <w:t> </w:t>
      </w:r>
      <w:r w:rsidRPr="00BA7729">
        <w:rPr>
          <w:rFonts w:ascii="Times New Roman" w:eastAsia="SimSun" w:hAnsi="Times New Roman" w:cs="Times New Roman"/>
          <w:b/>
          <w:color w:val="333333"/>
          <w:sz w:val="24"/>
          <w:szCs w:val="24"/>
          <w:shd w:val="clear" w:color="auto" w:fill="FFFFFF"/>
          <w:lang w:eastAsia="zh-CN"/>
        </w:rPr>
        <w:t xml:space="preserve"> </w:t>
      </w:r>
      <w:r w:rsidRPr="00BA7729">
        <w:rPr>
          <w:rFonts w:ascii="Times New Roman" w:eastAsia="SimSun" w:hAnsi="Times New Roman" w:cs="Times New Roman"/>
          <w:b/>
          <w:color w:val="333333"/>
          <w:sz w:val="24"/>
          <w:szCs w:val="24"/>
          <w:shd w:val="clear" w:color="auto" w:fill="FFFFFF"/>
          <w:lang w:val="en-US" w:eastAsia="zh-CN"/>
        </w:rPr>
        <w:t>  </w:t>
      </w:r>
      <w:r w:rsidRPr="00BA7729">
        <w:rPr>
          <w:rFonts w:ascii="Times New Roman" w:eastAsia="SimSun" w:hAnsi="Times New Roman" w:cs="Times New Roman"/>
          <w:b/>
          <w:bCs/>
          <w:color w:val="333333"/>
          <w:sz w:val="24"/>
          <w:szCs w:val="24"/>
          <w:shd w:val="clear" w:color="auto" w:fill="FFFFFF"/>
          <w:lang w:eastAsia="zh-CN"/>
        </w:rPr>
        <w:t>З</w:t>
      </w:r>
      <w:r w:rsidRPr="00BA7729">
        <w:rPr>
          <w:rFonts w:ascii="Times New Roman" w:eastAsia="SimSun" w:hAnsi="Times New Roman" w:cs="Times New Roman"/>
          <w:b/>
          <w:bCs/>
          <w:color w:val="000000"/>
          <w:sz w:val="24"/>
          <w:szCs w:val="24"/>
          <w:shd w:val="clear" w:color="auto" w:fill="FFFFFF"/>
          <w:lang w:eastAsia="zh-CN"/>
        </w:rPr>
        <w:t>адачи</w:t>
      </w:r>
      <w:r w:rsidRPr="00BA7729">
        <w:rPr>
          <w:rFonts w:ascii="Times New Roman" w:eastAsia="SimSun" w:hAnsi="Times New Roman" w:cs="Times New Roman"/>
          <w:b/>
          <w:color w:val="FF0000"/>
          <w:sz w:val="24"/>
          <w:szCs w:val="24"/>
          <w:shd w:val="clear" w:color="auto" w:fill="FFFFFF"/>
          <w:lang w:val="en-US" w:eastAsia="zh-CN"/>
        </w:rPr>
        <w:t> </w:t>
      </w:r>
      <w:r w:rsidRPr="00BA7729">
        <w:rPr>
          <w:rFonts w:ascii="Times New Roman" w:eastAsia="SimSun" w:hAnsi="Times New Roman" w:cs="Times New Roman"/>
          <w:b/>
          <w:color w:val="000000"/>
          <w:sz w:val="24"/>
          <w:szCs w:val="24"/>
          <w:shd w:val="clear" w:color="auto" w:fill="FFFFFF"/>
          <w:lang w:eastAsia="zh-CN"/>
        </w:rPr>
        <w:t>кружковой деятельности</w:t>
      </w:r>
      <w:r w:rsidRPr="00BA7729">
        <w:rPr>
          <w:rFonts w:ascii="Times New Roman" w:eastAsia="SimSun" w:hAnsi="Times New Roman" w:cs="Times New Roman"/>
          <w:b/>
          <w:color w:val="333333"/>
          <w:sz w:val="24"/>
          <w:szCs w:val="24"/>
          <w:shd w:val="clear" w:color="auto" w:fill="FFFFFF"/>
          <w:lang w:eastAsia="zh-CN"/>
        </w:rPr>
        <w:t>:</w:t>
      </w:r>
    </w:p>
    <w:p w:rsidR="0064038F" w:rsidRPr="0064038F" w:rsidRDefault="0064038F" w:rsidP="0064038F">
      <w:pPr>
        <w:numPr>
          <w:ilvl w:val="0"/>
          <w:numId w:val="36"/>
        </w:numPr>
        <w:tabs>
          <w:tab w:val="left" w:pos="720"/>
        </w:tabs>
        <w:spacing w:before="100" w:beforeAutospacing="1" w:after="100" w:afterAutospacing="1" w:line="15" w:lineRule="atLeast"/>
        <w:ind w:left="360"/>
        <w:rPr>
          <w:rFonts w:ascii="Calibri" w:eastAsia="SimSun" w:hAnsi="Calibri" w:cs="Calibri"/>
          <w:color w:val="000000"/>
          <w:lang w:val="en-US" w:eastAsia="zh-CN"/>
        </w:rPr>
      </w:pP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 xml:space="preserve">Помочь учащимся преодолеть психологическую и речевую </w:t>
      </w:r>
      <w:r w:rsidRPr="0064038F">
        <w:rPr>
          <w:rFonts w:ascii="Times New Roman" w:eastAsia="SimSun" w:hAnsi="Times New Roman" w:cs="Times New Roman"/>
          <w:color w:val="333333"/>
          <w:sz w:val="24"/>
          <w:szCs w:val="24"/>
          <w:shd w:val="clear" w:color="auto" w:fill="FFFFFF"/>
          <w:lang w:val="en-US" w:eastAsia="zh-CN"/>
        </w:rPr>
        <w:t>«</w:t>
      </w:r>
      <w:proofErr w:type="spellStart"/>
      <w:r w:rsidRPr="0064038F">
        <w:rPr>
          <w:rFonts w:ascii="Times New Roman" w:eastAsia="SimSun" w:hAnsi="Times New Roman" w:cs="Times New Roman"/>
          <w:color w:val="333333"/>
          <w:sz w:val="24"/>
          <w:szCs w:val="24"/>
          <w:shd w:val="clear" w:color="auto" w:fill="FFFFFF"/>
          <w:lang w:val="en-US" w:eastAsia="zh-CN"/>
        </w:rPr>
        <w:t>зажатость</w:t>
      </w:r>
      <w:proofErr w:type="spellEnd"/>
      <w:r w:rsidRPr="0064038F">
        <w:rPr>
          <w:rFonts w:ascii="Times New Roman" w:eastAsia="SimSun" w:hAnsi="Times New Roman" w:cs="Times New Roman"/>
          <w:color w:val="333333"/>
          <w:sz w:val="24"/>
          <w:szCs w:val="24"/>
          <w:shd w:val="clear" w:color="auto" w:fill="FFFFFF"/>
          <w:lang w:val="en-US" w:eastAsia="zh-CN"/>
        </w:rPr>
        <w:t>».</w:t>
      </w:r>
    </w:p>
    <w:p w:rsidR="0064038F" w:rsidRPr="0064038F" w:rsidRDefault="0064038F" w:rsidP="0064038F">
      <w:pPr>
        <w:numPr>
          <w:ilvl w:val="0"/>
          <w:numId w:val="36"/>
        </w:numPr>
        <w:tabs>
          <w:tab w:val="left" w:pos="720"/>
        </w:tabs>
        <w:spacing w:before="100" w:beforeAutospacing="1" w:after="100" w:afterAutospacing="1" w:line="15" w:lineRule="atLeast"/>
        <w:ind w:left="360"/>
        <w:jc w:val="both"/>
        <w:rPr>
          <w:rFonts w:ascii="Calibri" w:eastAsia="SimSun" w:hAnsi="Calibri" w:cs="Calibri"/>
          <w:color w:val="000000"/>
          <w:lang w:eastAsia="zh-CN"/>
        </w:rPr>
      </w:pP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Формировать нравственно – эстетическую отзывчивость на прекрасное и безобразное в жизни и в искусстве.</w:t>
      </w:r>
    </w:p>
    <w:p w:rsidR="0064038F" w:rsidRPr="0064038F" w:rsidRDefault="0064038F" w:rsidP="0064038F">
      <w:pPr>
        <w:numPr>
          <w:ilvl w:val="0"/>
          <w:numId w:val="36"/>
        </w:numPr>
        <w:tabs>
          <w:tab w:val="left" w:pos="720"/>
        </w:tabs>
        <w:spacing w:before="100" w:beforeAutospacing="1" w:after="100" w:afterAutospacing="1" w:line="15" w:lineRule="atLeast"/>
        <w:ind w:left="360"/>
        <w:jc w:val="both"/>
        <w:rPr>
          <w:rFonts w:ascii="Calibri" w:eastAsia="SimSun" w:hAnsi="Calibri" w:cs="Calibri"/>
          <w:color w:val="000000"/>
          <w:lang w:eastAsia="zh-CN"/>
        </w:rPr>
      </w:pP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Развивать фантазию, воображение,</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зрительное и слуховое внимание, память, наблюдательность</w:t>
      </w: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средствами театрального искусства.</w:t>
      </w:r>
    </w:p>
    <w:p w:rsidR="0064038F" w:rsidRPr="0064038F" w:rsidRDefault="0064038F" w:rsidP="0064038F">
      <w:pPr>
        <w:shd w:val="clear" w:color="auto" w:fill="FFFFFF"/>
        <w:spacing w:after="0" w:line="15" w:lineRule="atLeast"/>
        <w:ind w:left="420" w:hanging="420"/>
        <w:jc w:val="both"/>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 xml:space="preserve">4. </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Раскрывать творческие возможности детей, дать возможность реализации этих возможностей.</w:t>
      </w:r>
    </w:p>
    <w:p w:rsidR="0064038F" w:rsidRPr="0064038F" w:rsidRDefault="0064038F" w:rsidP="0064038F">
      <w:pPr>
        <w:shd w:val="clear" w:color="auto" w:fill="FFFFFF"/>
        <w:spacing w:after="0" w:line="15" w:lineRule="atLeast"/>
        <w:ind w:left="420" w:hanging="420"/>
        <w:jc w:val="both"/>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 xml:space="preserve">5. </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Воспитывать в детях добро, любовь к ближним, внимание к людям, родной земле, неравнодушное отношение к окружающему миру.</w:t>
      </w:r>
    </w:p>
    <w:p w:rsidR="0064038F" w:rsidRPr="0064038F" w:rsidRDefault="0064038F" w:rsidP="0064038F">
      <w:pPr>
        <w:shd w:val="clear" w:color="auto" w:fill="FFFFFF"/>
        <w:spacing w:after="0" w:line="15" w:lineRule="atLeast"/>
        <w:rPr>
          <w:rFonts w:ascii="Times New Roman" w:eastAsia="SimSun" w:hAnsi="Times New Roman" w:cs="Times New Roman"/>
          <w:color w:val="000000"/>
          <w:sz w:val="24"/>
          <w:szCs w:val="24"/>
          <w:shd w:val="clear" w:color="auto" w:fill="FFFFFF"/>
          <w:lang w:eastAsia="zh-CN"/>
        </w:rPr>
      </w:pPr>
      <w:r w:rsidRPr="0064038F">
        <w:rPr>
          <w:rFonts w:ascii="Times New Roman" w:eastAsia="SimSun" w:hAnsi="Times New Roman" w:cs="Times New Roman"/>
          <w:color w:val="000000"/>
          <w:sz w:val="24"/>
          <w:szCs w:val="24"/>
          <w:shd w:val="clear" w:color="auto" w:fill="FFFFFF"/>
          <w:lang w:eastAsia="zh-CN"/>
        </w:rPr>
        <w:t xml:space="preserve">6.  Развивать умение согласовывать свои действия с другими детьми. </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7.  Воспитывать доброжелательность и контактность в отношениях со сверстниками.</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 xml:space="preserve">8. </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Развивать чувство ритма и координацию движения.</w:t>
      </w:r>
    </w:p>
    <w:p w:rsidR="0064038F" w:rsidRPr="0064038F" w:rsidRDefault="0064038F" w:rsidP="0064038F">
      <w:pPr>
        <w:shd w:val="clear" w:color="auto" w:fill="FFFFFF"/>
        <w:spacing w:after="0" w:line="15" w:lineRule="atLeast"/>
        <w:rPr>
          <w:rFonts w:ascii="Times New Roman" w:eastAsia="SimSun" w:hAnsi="Times New Roman" w:cs="Times New Roman"/>
          <w:color w:val="000000"/>
          <w:sz w:val="24"/>
          <w:szCs w:val="24"/>
          <w:shd w:val="clear" w:color="auto" w:fill="FFFFFF"/>
          <w:lang w:eastAsia="zh-CN"/>
        </w:rPr>
      </w:pPr>
      <w:r w:rsidRPr="0064038F">
        <w:rPr>
          <w:rFonts w:ascii="Times New Roman" w:eastAsia="SimSun" w:hAnsi="Times New Roman" w:cs="Times New Roman"/>
          <w:color w:val="000000"/>
          <w:sz w:val="24"/>
          <w:szCs w:val="24"/>
          <w:shd w:val="clear" w:color="auto" w:fill="FFFFFF"/>
          <w:lang w:eastAsia="zh-CN"/>
        </w:rPr>
        <w:t xml:space="preserve">9. </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Развивать речевое дыхание и артикуляцию. </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10.</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Развивать дикцию на </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материале скороговорок и стихов.</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 xml:space="preserve">11. Знакомить детей с театральной терминологией, с видами театрального искусства, воспитывать культуру </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поведения в общественных </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местах.</w:t>
      </w:r>
    </w:p>
    <w:p w:rsidR="0064038F" w:rsidRPr="0064038F" w:rsidRDefault="0064038F" w:rsidP="0064038F">
      <w:pPr>
        <w:shd w:val="clear" w:color="auto" w:fill="FFFFFF"/>
        <w:spacing w:after="0" w:line="15" w:lineRule="atLeast"/>
        <w:jc w:val="both"/>
        <w:rPr>
          <w:rFonts w:ascii="Calibri" w:eastAsia="SimSun" w:hAnsi="Calibri" w:cs="Calibri"/>
          <w:color w:val="000000"/>
          <w:lang w:eastAsia="zh-CN"/>
        </w:rPr>
      </w:pPr>
      <w:r w:rsidRPr="0064038F">
        <w:rPr>
          <w:rFonts w:ascii="Times New Roman" w:eastAsia="SimSun" w:hAnsi="Times New Roman" w:cs="Times New Roman"/>
          <w:b/>
          <w:bCs/>
          <w:color w:val="000000"/>
          <w:sz w:val="24"/>
          <w:szCs w:val="24"/>
          <w:shd w:val="clear" w:color="auto" w:fill="FFFFFF"/>
          <w:lang w:val="en-US" w:eastAsia="zh-CN"/>
        </w:rPr>
        <w:t> </w:t>
      </w:r>
      <w:r w:rsidRPr="0064038F">
        <w:rPr>
          <w:rFonts w:ascii="Times New Roman" w:eastAsia="SimSun" w:hAnsi="Times New Roman" w:cs="Times New Roman"/>
          <w:b/>
          <w:bCs/>
          <w:color w:val="000000"/>
          <w:sz w:val="24"/>
          <w:szCs w:val="24"/>
          <w:shd w:val="clear" w:color="auto" w:fill="FFFFFF"/>
          <w:lang w:eastAsia="zh-CN"/>
        </w:rPr>
        <w:t xml:space="preserve"> </w:t>
      </w:r>
      <w:r w:rsidRPr="0064038F">
        <w:rPr>
          <w:rFonts w:ascii="Times New Roman" w:eastAsia="SimSun" w:hAnsi="Times New Roman" w:cs="Times New Roman"/>
          <w:b/>
          <w:bCs/>
          <w:color w:val="000000"/>
          <w:sz w:val="24"/>
          <w:szCs w:val="24"/>
          <w:shd w:val="clear" w:color="auto" w:fill="FFFFFF"/>
          <w:lang w:val="en-US" w:eastAsia="zh-CN"/>
        </w:rPr>
        <w:t> </w:t>
      </w:r>
      <w:r w:rsidRPr="0064038F">
        <w:rPr>
          <w:rFonts w:ascii="Times New Roman" w:eastAsia="SimSun" w:hAnsi="Times New Roman" w:cs="Times New Roman"/>
          <w:b/>
          <w:bCs/>
          <w:color w:val="000000"/>
          <w:sz w:val="24"/>
          <w:szCs w:val="24"/>
          <w:shd w:val="clear" w:color="auto" w:fill="FFFFFF"/>
          <w:lang w:eastAsia="zh-CN"/>
        </w:rPr>
        <w:t xml:space="preserve"> </w:t>
      </w:r>
      <w:r w:rsidRPr="0064038F">
        <w:rPr>
          <w:rFonts w:ascii="Times New Roman" w:eastAsia="SimSun" w:hAnsi="Times New Roman" w:cs="Times New Roman"/>
          <w:b/>
          <w:bCs/>
          <w:color w:val="000000"/>
          <w:sz w:val="24"/>
          <w:szCs w:val="24"/>
          <w:shd w:val="clear" w:color="auto" w:fill="FFFFFF"/>
          <w:lang w:val="en-US" w:eastAsia="zh-CN"/>
        </w:rPr>
        <w:t> </w:t>
      </w:r>
      <w:r w:rsidRPr="0064038F">
        <w:rPr>
          <w:rFonts w:ascii="Times New Roman" w:eastAsia="SimSun" w:hAnsi="Times New Roman" w:cs="Times New Roman"/>
          <w:b/>
          <w:bCs/>
          <w:color w:val="000000"/>
          <w:sz w:val="24"/>
          <w:szCs w:val="24"/>
          <w:shd w:val="clear" w:color="auto" w:fill="FFFFFF"/>
          <w:lang w:eastAsia="zh-CN"/>
        </w:rPr>
        <w:t>Формы и методы работы.</w:t>
      </w:r>
    </w:p>
    <w:p w:rsidR="0064038F" w:rsidRPr="0064038F" w:rsidRDefault="0064038F" w:rsidP="0064038F">
      <w:pPr>
        <w:shd w:val="clear" w:color="auto" w:fill="FFFFFF"/>
        <w:spacing w:after="0" w:line="15" w:lineRule="atLeast"/>
        <w:jc w:val="both"/>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 xml:space="preserve">Форма занятий - групповая и индивидуальные занятия, со всей группой одновременно и с участниками конкретного представления для отработки дикции. </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Основными формами проведения занятий являются театральные игры, конкурсы, викторины, беседы, спектакли и праздники.</w:t>
      </w:r>
    </w:p>
    <w:p w:rsidR="0064038F" w:rsidRPr="0064038F" w:rsidRDefault="0064038F" w:rsidP="0064038F">
      <w:pPr>
        <w:shd w:val="clear" w:color="auto" w:fill="FFFFFF"/>
        <w:spacing w:after="0" w:line="15" w:lineRule="atLeast"/>
        <w:jc w:val="both"/>
        <w:rPr>
          <w:rFonts w:ascii="Calibri" w:eastAsia="SimSun" w:hAnsi="Calibri" w:cs="Calibri"/>
          <w:color w:val="000000"/>
          <w:lang w:eastAsia="zh-CN"/>
        </w:rPr>
      </w:pPr>
      <w:r w:rsidRPr="0064038F">
        <w:rPr>
          <w:rFonts w:ascii="Times New Roman" w:eastAsia="SimSun" w:hAnsi="Times New Roman" w:cs="Times New Roman"/>
          <w:b/>
          <w:bCs/>
          <w:color w:val="000000"/>
          <w:sz w:val="24"/>
          <w:szCs w:val="24"/>
          <w:shd w:val="clear" w:color="auto" w:fill="FFFFFF"/>
          <w:lang w:eastAsia="zh-CN"/>
        </w:rPr>
        <w:t>Результаты освоения программы внеурочной деятельности:</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b/>
          <w:bCs/>
          <w:color w:val="000000"/>
          <w:sz w:val="24"/>
          <w:szCs w:val="24"/>
          <w:shd w:val="clear" w:color="auto" w:fill="FFFFFF"/>
          <w:lang w:val="en-US" w:eastAsia="zh-CN"/>
        </w:rPr>
        <w:t> </w:t>
      </w:r>
      <w:r w:rsidRPr="0064038F">
        <w:rPr>
          <w:rFonts w:ascii="Times New Roman" w:eastAsia="SimSun" w:hAnsi="Times New Roman" w:cs="Times New Roman"/>
          <w:b/>
          <w:bCs/>
          <w:color w:val="000000"/>
          <w:sz w:val="24"/>
          <w:szCs w:val="24"/>
          <w:shd w:val="clear" w:color="auto" w:fill="FFFFFF"/>
          <w:lang w:eastAsia="zh-CN"/>
        </w:rPr>
        <w:t>Личностные универсальные учебные действия</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-готовность и способность к саморазвитию;</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-развитие познавательных интересов, учебных мотивов;</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-знание основных моральных норм (справедливое распределение, взаимопомощь, правдивость, честность, ответственность.)</w:t>
      </w:r>
    </w:p>
    <w:p w:rsidR="0064038F" w:rsidRPr="0064038F" w:rsidRDefault="0064038F" w:rsidP="0064038F">
      <w:pPr>
        <w:shd w:val="clear" w:color="auto" w:fill="FFFFFF"/>
        <w:spacing w:after="0" w:line="240" w:lineRule="auto"/>
        <w:rPr>
          <w:rFonts w:ascii="Calibri" w:eastAsia="SimSun" w:hAnsi="Calibri" w:cs="Calibri"/>
          <w:color w:val="000000"/>
          <w:lang w:eastAsia="zh-CN"/>
        </w:rPr>
      </w:pPr>
      <w:r w:rsidRPr="0064038F">
        <w:rPr>
          <w:rFonts w:ascii="Times New Roman" w:eastAsia="SimSun" w:hAnsi="Times New Roman" w:cs="Times New Roman"/>
          <w:b/>
          <w:bCs/>
          <w:color w:val="000000"/>
          <w:sz w:val="24"/>
          <w:szCs w:val="24"/>
          <w:shd w:val="clear" w:color="auto" w:fill="FFFFFF"/>
          <w:lang w:val="en-US" w:eastAsia="zh-CN"/>
        </w:rPr>
        <w:t> </w:t>
      </w:r>
      <w:r w:rsidRPr="0064038F">
        <w:rPr>
          <w:rFonts w:ascii="Times New Roman" w:eastAsia="SimSun" w:hAnsi="Times New Roman" w:cs="Times New Roman"/>
          <w:b/>
          <w:bCs/>
          <w:color w:val="000000"/>
          <w:sz w:val="24"/>
          <w:szCs w:val="24"/>
          <w:shd w:val="clear" w:color="auto" w:fill="FFFFFF"/>
          <w:lang w:eastAsia="zh-CN"/>
        </w:rPr>
        <w:t xml:space="preserve"> Регулятивные универсальные учебные действия</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-оценивать правильность выполнения работы на уровне адекватной оценки;</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 xml:space="preserve">-вносить </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необходимые коррективы;</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-уметь планировать работу и определять последовательность действий.</w:t>
      </w:r>
    </w:p>
    <w:p w:rsidR="0064038F" w:rsidRPr="0064038F" w:rsidRDefault="0064038F" w:rsidP="0064038F">
      <w:pPr>
        <w:shd w:val="clear" w:color="auto" w:fill="FFFFFF"/>
        <w:spacing w:after="0" w:line="240" w:lineRule="auto"/>
        <w:rPr>
          <w:rFonts w:ascii="Calibri" w:eastAsia="SimSun" w:hAnsi="Calibri" w:cs="Calibri"/>
          <w:color w:val="000000"/>
          <w:lang w:eastAsia="zh-CN"/>
        </w:rPr>
      </w:pPr>
      <w:r w:rsidRPr="0064038F">
        <w:rPr>
          <w:rFonts w:ascii="Times New Roman" w:eastAsia="SimSun" w:hAnsi="Times New Roman" w:cs="Times New Roman"/>
          <w:b/>
          <w:bCs/>
          <w:color w:val="000000"/>
          <w:sz w:val="24"/>
          <w:szCs w:val="24"/>
          <w:shd w:val="clear" w:color="auto" w:fill="FFFFFF"/>
          <w:lang w:eastAsia="zh-CN"/>
        </w:rPr>
        <w:t>Познавательные универсальные учебные действия</w:t>
      </w:r>
    </w:p>
    <w:p w:rsidR="0064038F" w:rsidRPr="0064038F" w:rsidRDefault="0064038F" w:rsidP="0064038F">
      <w:pPr>
        <w:shd w:val="clear" w:color="auto" w:fill="FFFFFF"/>
        <w:spacing w:after="0" w:line="15" w:lineRule="atLeast"/>
        <w:ind w:left="380" w:hanging="360"/>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 самостоятельно включаться в творческую деятельность</w:t>
      </w:r>
    </w:p>
    <w:p w:rsidR="0064038F" w:rsidRPr="0064038F" w:rsidRDefault="0064038F" w:rsidP="0064038F">
      <w:pPr>
        <w:shd w:val="clear" w:color="auto" w:fill="FFFFFF"/>
        <w:spacing w:after="0" w:line="240" w:lineRule="auto"/>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-осуществлять выбор вида чтения в зависимости от цели</w:t>
      </w:r>
    </w:p>
    <w:p w:rsidR="0064038F" w:rsidRPr="0064038F" w:rsidRDefault="0064038F" w:rsidP="0064038F">
      <w:pPr>
        <w:shd w:val="clear" w:color="auto" w:fill="FFFFFF"/>
        <w:spacing w:after="0" w:line="240" w:lineRule="auto"/>
        <w:rPr>
          <w:rFonts w:ascii="Calibri" w:eastAsia="SimSun" w:hAnsi="Calibri" w:cs="Calibri"/>
          <w:color w:val="000000"/>
          <w:lang w:eastAsia="zh-CN"/>
        </w:rPr>
      </w:pPr>
      <w:r w:rsidRPr="0064038F">
        <w:rPr>
          <w:rFonts w:ascii="Times New Roman" w:eastAsia="SimSun" w:hAnsi="Times New Roman" w:cs="Times New Roman"/>
          <w:b/>
          <w:bCs/>
          <w:color w:val="000000"/>
          <w:sz w:val="24"/>
          <w:szCs w:val="24"/>
          <w:shd w:val="clear" w:color="auto" w:fill="FFFFFF"/>
          <w:lang w:eastAsia="zh-CN"/>
        </w:rPr>
        <w:t>Коммуникативные универсальные учебные действия</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b/>
          <w:bCs/>
          <w:color w:val="000000"/>
          <w:sz w:val="24"/>
          <w:szCs w:val="24"/>
          <w:shd w:val="clear" w:color="auto" w:fill="FFFFFF"/>
          <w:lang w:eastAsia="zh-CN"/>
        </w:rPr>
        <w:t>-</w:t>
      </w:r>
      <w:r w:rsidRPr="0064038F">
        <w:rPr>
          <w:rFonts w:ascii="Times New Roman" w:eastAsia="SimSun" w:hAnsi="Times New Roman" w:cs="Times New Roman"/>
          <w:color w:val="000000"/>
          <w:sz w:val="24"/>
          <w:szCs w:val="24"/>
          <w:shd w:val="clear" w:color="auto" w:fill="FFFFFF"/>
          <w:lang w:eastAsia="zh-CN"/>
        </w:rPr>
        <w:t>допускать возможность существования у людей различных точек зрения, в том числе не совпадающих с его собственной;</w:t>
      </w:r>
    </w:p>
    <w:p w:rsidR="0064038F" w:rsidRPr="0064038F" w:rsidRDefault="0064038F" w:rsidP="0064038F">
      <w:pPr>
        <w:shd w:val="clear" w:color="auto" w:fill="FFFFFF"/>
        <w:spacing w:after="0" w:line="240" w:lineRule="auto"/>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-учитывать разные мнения и стремиться к координации различных позиций в</w:t>
      </w:r>
    </w:p>
    <w:p w:rsidR="0064038F" w:rsidRPr="0064038F" w:rsidRDefault="0064038F" w:rsidP="0064038F">
      <w:pPr>
        <w:shd w:val="clear" w:color="auto" w:fill="FFFFFF"/>
        <w:spacing w:after="0" w:line="240" w:lineRule="auto"/>
        <w:rPr>
          <w:rFonts w:ascii="Calibri" w:eastAsia="SimSun" w:hAnsi="Calibri" w:cs="Calibri"/>
          <w:color w:val="000000"/>
          <w:lang w:eastAsia="zh-CN"/>
        </w:rPr>
      </w:pPr>
      <w:r w:rsidRPr="0064038F">
        <w:rPr>
          <w:rFonts w:ascii="Times New Roman" w:eastAsia="SimSun" w:hAnsi="Times New Roman" w:cs="Times New Roman"/>
          <w:b/>
          <w:bCs/>
          <w:color w:val="000000"/>
          <w:sz w:val="24"/>
          <w:szCs w:val="24"/>
          <w:shd w:val="clear" w:color="auto" w:fill="FFFFFF"/>
          <w:lang w:eastAsia="zh-CN"/>
        </w:rPr>
        <w:t>Планируемые результаты реализации программы</w:t>
      </w:r>
      <w:proofErr w:type="gramStart"/>
      <w:r w:rsidRPr="0064038F">
        <w:rPr>
          <w:rFonts w:ascii="Times New Roman" w:eastAsia="SimSun" w:hAnsi="Times New Roman" w:cs="Times New Roman"/>
          <w:b/>
          <w:bCs/>
          <w:color w:val="000000"/>
          <w:sz w:val="24"/>
          <w:szCs w:val="24"/>
          <w:shd w:val="clear" w:color="auto" w:fill="FFFFFF"/>
          <w:lang w:eastAsia="zh-CN"/>
        </w:rPr>
        <w:t xml:space="preserve"> :</w:t>
      </w:r>
      <w:proofErr w:type="gramEnd"/>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lastRenderedPageBreak/>
        <w:t xml:space="preserve">В основу изучения курса положены ценностные ориентиры, достижение которых определяются воспитательными результатами, </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воспитательные результаты внеурочной деятельности </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оцениваются </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по трём уровням.</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b/>
          <w:bCs/>
          <w:i/>
          <w:iCs/>
          <w:color w:val="000000"/>
          <w:sz w:val="24"/>
          <w:szCs w:val="24"/>
          <w:shd w:val="clear" w:color="auto" w:fill="FFFFFF"/>
          <w:lang w:eastAsia="zh-CN"/>
        </w:rPr>
        <w:t>Результаты первого уровня</w:t>
      </w:r>
      <w:r w:rsidRPr="0064038F">
        <w:rPr>
          <w:rFonts w:ascii="Times New Roman" w:eastAsia="SimSun" w:hAnsi="Times New Roman" w:cs="Times New Roman"/>
          <w:color w:val="000000"/>
          <w:sz w:val="24"/>
          <w:szCs w:val="24"/>
          <w:shd w:val="clear" w:color="auto" w:fill="FFFFFF"/>
          <w:lang w:eastAsia="zh-CN"/>
        </w:rPr>
        <w:t>.</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Приобретение школьниками знаний об общественных нормах поведения в </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различных местах (театре).</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b/>
          <w:bCs/>
          <w:i/>
          <w:iCs/>
          <w:color w:val="000000"/>
          <w:sz w:val="24"/>
          <w:szCs w:val="24"/>
          <w:shd w:val="clear" w:color="auto" w:fill="FFFFFF"/>
          <w:lang w:eastAsia="zh-CN"/>
        </w:rPr>
        <w:t>Результаты второго уровня</w:t>
      </w:r>
      <w:r w:rsidRPr="0064038F">
        <w:rPr>
          <w:rFonts w:ascii="Times New Roman" w:eastAsia="SimSun" w:hAnsi="Times New Roman" w:cs="Times New Roman"/>
          <w:color w:val="000000"/>
          <w:sz w:val="24"/>
          <w:szCs w:val="24"/>
          <w:shd w:val="clear" w:color="auto" w:fill="FFFFFF"/>
          <w:lang w:eastAsia="zh-CN"/>
        </w:rPr>
        <w:t>.</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Получение ребёнком опыта переживания и позитивного отношения к ценностям общества.</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b/>
          <w:bCs/>
          <w:i/>
          <w:iCs/>
          <w:color w:val="000000"/>
          <w:sz w:val="24"/>
          <w:szCs w:val="24"/>
          <w:shd w:val="clear" w:color="auto" w:fill="FFFFFF"/>
          <w:lang w:eastAsia="zh-CN"/>
        </w:rPr>
        <w:t>Результаты третьего уровня.</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Получение ребёнком опыта самостоятельного общественного действия.</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b/>
          <w:bCs/>
          <w:i/>
          <w:iCs/>
          <w:color w:val="000000"/>
          <w:sz w:val="24"/>
          <w:szCs w:val="24"/>
          <w:shd w:val="clear" w:color="auto" w:fill="FFFFFF"/>
          <w:lang w:eastAsia="zh-CN"/>
        </w:rPr>
        <w:t xml:space="preserve">Результаты четвёртого </w:t>
      </w:r>
      <w:r w:rsidRPr="0064038F">
        <w:rPr>
          <w:rFonts w:ascii="Times New Roman" w:eastAsia="SimSun" w:hAnsi="Times New Roman" w:cs="Times New Roman"/>
          <w:b/>
          <w:bCs/>
          <w:i/>
          <w:iCs/>
          <w:color w:val="000000"/>
          <w:sz w:val="24"/>
          <w:szCs w:val="24"/>
          <w:shd w:val="clear" w:color="auto" w:fill="FFFFFF"/>
          <w:lang w:val="en-US" w:eastAsia="zh-CN"/>
        </w:rPr>
        <w:t> </w:t>
      </w:r>
      <w:r w:rsidRPr="0064038F">
        <w:rPr>
          <w:rFonts w:ascii="Times New Roman" w:eastAsia="SimSun" w:hAnsi="Times New Roman" w:cs="Times New Roman"/>
          <w:b/>
          <w:bCs/>
          <w:i/>
          <w:iCs/>
          <w:color w:val="000000"/>
          <w:sz w:val="24"/>
          <w:szCs w:val="24"/>
          <w:shd w:val="clear" w:color="auto" w:fill="FFFFFF"/>
          <w:lang w:eastAsia="zh-CN"/>
        </w:rPr>
        <w:t>уровня.</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Целеустремлённость и настойчивость в достижении целей; готовность к преодолению трудностей.</w:t>
      </w:r>
    </w:p>
    <w:p w:rsidR="0064038F" w:rsidRPr="0064038F" w:rsidRDefault="0064038F" w:rsidP="0064038F">
      <w:pPr>
        <w:shd w:val="clear" w:color="auto" w:fill="FFFFFF"/>
        <w:spacing w:after="0" w:line="15" w:lineRule="atLeast"/>
        <w:ind w:left="740"/>
        <w:rPr>
          <w:rFonts w:ascii="Calibri" w:eastAsia="SimSun" w:hAnsi="Calibri" w:cs="Calibri"/>
          <w:color w:val="000000"/>
          <w:lang w:eastAsia="zh-CN"/>
        </w:rPr>
      </w:pPr>
      <w:r w:rsidRPr="0064038F">
        <w:rPr>
          <w:rFonts w:ascii="Times New Roman" w:eastAsia="SimSun" w:hAnsi="Times New Roman" w:cs="Times New Roman"/>
          <w:b/>
          <w:bCs/>
          <w:color w:val="000000"/>
          <w:sz w:val="24"/>
          <w:szCs w:val="24"/>
          <w:shd w:val="clear" w:color="auto" w:fill="FFFFFF"/>
          <w:lang w:val="en-US" w:eastAsia="zh-CN"/>
        </w:rPr>
        <w:t> </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В </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основу проекта театральной деятельности были положены следующие</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b/>
          <w:bCs/>
          <w:color w:val="000000"/>
          <w:sz w:val="24"/>
          <w:szCs w:val="24"/>
          <w:shd w:val="clear" w:color="auto" w:fill="FFFFFF"/>
          <w:lang w:eastAsia="zh-CN"/>
        </w:rPr>
        <w:t>принципы:</w:t>
      </w:r>
      <w:r w:rsidRPr="0064038F">
        <w:rPr>
          <w:rFonts w:ascii="Times New Roman" w:eastAsia="SimSun" w:hAnsi="Times New Roman" w:cs="Times New Roman"/>
          <w:b/>
          <w:bCs/>
          <w:color w:val="000000"/>
          <w:sz w:val="24"/>
          <w:szCs w:val="24"/>
          <w:shd w:val="clear" w:color="auto" w:fill="FFFFFF"/>
          <w:lang w:eastAsia="zh-CN"/>
        </w:rPr>
        <w:br/>
      </w:r>
      <w:r w:rsidRPr="0064038F">
        <w:rPr>
          <w:rFonts w:ascii="Times New Roman" w:eastAsia="SimSun" w:hAnsi="Times New Roman" w:cs="Times New Roman"/>
          <w:color w:val="000000"/>
          <w:sz w:val="24"/>
          <w:szCs w:val="24"/>
          <w:shd w:val="clear" w:color="auto" w:fill="FFFFFF"/>
          <w:lang w:eastAsia="zh-CN"/>
        </w:rPr>
        <w:t>-</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i/>
          <w:iCs/>
          <w:color w:val="000000"/>
          <w:sz w:val="24"/>
          <w:szCs w:val="24"/>
          <w:shd w:val="clear" w:color="auto" w:fill="FFFFFF"/>
          <w:lang w:eastAsia="zh-CN"/>
        </w:rPr>
        <w:t>принцип системности</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предполагает преемственность знаний, комплексность в их усвоении;</w:t>
      </w:r>
      <w:r w:rsidRPr="0064038F">
        <w:rPr>
          <w:rFonts w:ascii="Times New Roman" w:eastAsia="SimSun" w:hAnsi="Times New Roman" w:cs="Times New Roman"/>
          <w:color w:val="000000"/>
          <w:sz w:val="24"/>
          <w:szCs w:val="24"/>
          <w:shd w:val="clear" w:color="auto" w:fill="FFFFFF"/>
          <w:lang w:eastAsia="zh-CN"/>
        </w:rPr>
        <w:br/>
        <w:t>-</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i/>
          <w:iCs/>
          <w:color w:val="000000"/>
          <w:sz w:val="24"/>
          <w:szCs w:val="24"/>
          <w:shd w:val="clear" w:color="auto" w:fill="FFFFFF"/>
          <w:lang w:eastAsia="zh-CN"/>
        </w:rPr>
        <w:t>принцип дифференциации</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предполагает выявление и развитие у учеников склонностей и способностей по различным направлениям;</w:t>
      </w:r>
      <w:r w:rsidRPr="0064038F">
        <w:rPr>
          <w:rFonts w:ascii="Times New Roman" w:eastAsia="SimSun" w:hAnsi="Times New Roman" w:cs="Times New Roman"/>
          <w:color w:val="000000"/>
          <w:sz w:val="24"/>
          <w:szCs w:val="24"/>
          <w:shd w:val="clear" w:color="auto" w:fill="FFFFFF"/>
          <w:lang w:eastAsia="zh-CN"/>
        </w:rPr>
        <w:br/>
        <w:t>-</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i/>
          <w:iCs/>
          <w:color w:val="000000"/>
          <w:sz w:val="24"/>
          <w:szCs w:val="24"/>
          <w:shd w:val="clear" w:color="auto" w:fill="FFFFFF"/>
          <w:lang w:eastAsia="zh-CN"/>
        </w:rPr>
        <w:t>принцип увлекательности</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является одним из самых важных, он учитывает возрастные и индивидуальные особенности учащихся;</w:t>
      </w:r>
      <w:r w:rsidRPr="0064038F">
        <w:rPr>
          <w:rFonts w:ascii="Times New Roman" w:eastAsia="SimSun" w:hAnsi="Times New Roman" w:cs="Times New Roman"/>
          <w:color w:val="000000"/>
          <w:sz w:val="24"/>
          <w:szCs w:val="24"/>
          <w:shd w:val="clear" w:color="auto" w:fill="FFFFFF"/>
          <w:lang w:eastAsia="zh-CN"/>
        </w:rPr>
        <w:br/>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i/>
          <w:iCs/>
          <w:color w:val="000000"/>
          <w:sz w:val="24"/>
          <w:szCs w:val="24"/>
          <w:shd w:val="clear" w:color="auto" w:fill="FFFFFF"/>
          <w:lang w:eastAsia="zh-CN"/>
        </w:rPr>
        <w:t>принцип коллективизма</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в коллективных творческих делах происходит развитие разносторонних способностей и потребности отдавать их на общую радость и пользу.</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 xml:space="preserve"> </w:t>
      </w: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 xml:space="preserve"> </w:t>
      </w: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 xml:space="preserve"> </w:t>
      </w: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b/>
          <w:bCs/>
          <w:color w:val="333333"/>
          <w:sz w:val="24"/>
          <w:szCs w:val="24"/>
          <w:shd w:val="clear" w:color="auto" w:fill="FFFFFF"/>
          <w:lang w:eastAsia="zh-CN"/>
        </w:rPr>
        <w:t>Отличительными особенностями</w:t>
      </w:r>
      <w:r w:rsidRPr="0064038F">
        <w:rPr>
          <w:rFonts w:ascii="Times New Roman" w:eastAsia="SimSun" w:hAnsi="Times New Roman" w:cs="Times New Roman"/>
          <w:b/>
          <w:bCs/>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программы является</w:t>
      </w:r>
      <w:r w:rsidRPr="0064038F">
        <w:rPr>
          <w:rFonts w:ascii="Times New Roman" w:eastAsia="SimSun" w:hAnsi="Times New Roman" w:cs="Times New Roman"/>
          <w:color w:val="333333"/>
          <w:sz w:val="24"/>
          <w:szCs w:val="24"/>
          <w:shd w:val="clear" w:color="auto" w:fill="FFFFFF"/>
          <w:lang w:val="en-US" w:eastAsia="zh-CN"/>
        </w:rPr>
        <w:t> </w:t>
      </w:r>
      <w:proofErr w:type="spellStart"/>
      <w:r w:rsidRPr="0064038F">
        <w:rPr>
          <w:rFonts w:ascii="Times New Roman" w:eastAsia="SimSun" w:hAnsi="Times New Roman" w:cs="Times New Roman"/>
          <w:i/>
          <w:iCs/>
          <w:color w:val="333333"/>
          <w:sz w:val="24"/>
          <w:szCs w:val="24"/>
          <w:shd w:val="clear" w:color="auto" w:fill="FFFFFF"/>
          <w:lang w:eastAsia="zh-CN"/>
        </w:rPr>
        <w:t>деятельностный</w:t>
      </w:r>
      <w:proofErr w:type="spellEnd"/>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подход к воспитанию и развитию ребенка средствами театра, где школьник выступает в роли художника, исполнителя, режиссера спектакля;</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i/>
          <w:iCs/>
          <w:color w:val="000000"/>
          <w:sz w:val="24"/>
          <w:szCs w:val="24"/>
          <w:shd w:val="clear" w:color="auto" w:fill="FFFFFF"/>
          <w:lang w:eastAsia="zh-CN"/>
        </w:rPr>
        <w:t>принцип междисциплинарной интеграции</w:t>
      </w: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 применим к смежным наукам. (уроки литературы и музыки, изобразительное искусство и технология, вокал);</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i/>
          <w:iCs/>
          <w:color w:val="000000"/>
          <w:sz w:val="24"/>
          <w:szCs w:val="24"/>
          <w:shd w:val="clear" w:color="auto" w:fill="FFFFFF"/>
          <w:lang w:eastAsia="zh-CN"/>
        </w:rPr>
        <w:t>принцип креативности</w:t>
      </w: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 предполагает максимальную ориентацию на творчество ребенка, на развитие его психофизических ощущений, раскрепощение личности.</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 xml:space="preserve"> </w:t>
      </w: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 xml:space="preserve"> </w:t>
      </w: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 xml:space="preserve"> </w:t>
      </w: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b/>
          <w:bCs/>
          <w:color w:val="333333"/>
          <w:sz w:val="24"/>
          <w:szCs w:val="24"/>
          <w:shd w:val="clear" w:color="auto" w:fill="FFFFFF"/>
          <w:lang w:eastAsia="zh-CN"/>
        </w:rPr>
        <w:t>Актуальность</w:t>
      </w: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 xml:space="preserve">программы обусловлена потребностью общества в развитии нравственных, эстетических качеств личности человека. Именно средствами театральной деятельности </w:t>
      </w: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 xml:space="preserve">возможно </w:t>
      </w: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формирование социально активной творческой личности, способной понимать общечеловеческие ценности, гордиться достижениями отечественной культуры и искусства, способной к творческому труду, сочинительству, фантазированию.</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 xml:space="preserve"> </w:t>
      </w: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 xml:space="preserve"> </w:t>
      </w: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b/>
          <w:bCs/>
          <w:color w:val="333333"/>
          <w:sz w:val="24"/>
          <w:szCs w:val="24"/>
          <w:shd w:val="clear" w:color="auto" w:fill="FFFFFF"/>
          <w:lang w:eastAsia="zh-CN"/>
        </w:rPr>
        <w:t>Педагогическая целесообразность</w:t>
      </w:r>
      <w:r w:rsidRPr="0064038F">
        <w:rPr>
          <w:rFonts w:ascii="Times New Roman" w:eastAsia="SimSun" w:hAnsi="Times New Roman" w:cs="Times New Roman"/>
          <w:color w:val="333333"/>
          <w:sz w:val="24"/>
          <w:szCs w:val="24"/>
          <w:shd w:val="clear" w:color="auto" w:fill="FFFFFF"/>
          <w:lang w:val="en-US" w:eastAsia="zh-CN"/>
        </w:rPr>
        <w:t> </w:t>
      </w:r>
      <w:r w:rsidRPr="0064038F">
        <w:rPr>
          <w:rFonts w:ascii="Times New Roman" w:eastAsia="SimSun" w:hAnsi="Times New Roman" w:cs="Times New Roman"/>
          <w:color w:val="333333"/>
          <w:sz w:val="24"/>
          <w:szCs w:val="24"/>
          <w:shd w:val="clear" w:color="auto" w:fill="FFFFFF"/>
          <w:lang w:eastAsia="zh-CN"/>
        </w:rPr>
        <w:t>данного курса для младших школьников обусловлена их возрастными особенностями: разносторонними интересами, любознательностью, увлеченностью, инициативностью. Данная программа призвана расширить творческий потенциал ребенка, обогатить словарный запас, сформировать нравственно - эстетические чувства, т.к.</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333333"/>
          <w:sz w:val="24"/>
          <w:szCs w:val="24"/>
          <w:shd w:val="clear" w:color="auto" w:fill="FFFFFF"/>
          <w:lang w:eastAsia="zh-CN"/>
        </w:rPr>
        <w:t>именно в начальной школе закладывается фундамент творческой личности, закрепляются нравственные нормы поведения в обществе, формируется духовность.</w:t>
      </w:r>
    </w:p>
    <w:p w:rsidR="0064038F" w:rsidRPr="0064038F" w:rsidRDefault="0064038F" w:rsidP="0064038F">
      <w:pPr>
        <w:shd w:val="clear" w:color="auto" w:fill="FFFFFF"/>
        <w:spacing w:after="0" w:line="240" w:lineRule="auto"/>
        <w:rPr>
          <w:rFonts w:ascii="Calibri" w:eastAsia="SimSun" w:hAnsi="Calibri" w:cs="Calibri"/>
          <w:color w:val="000000"/>
          <w:lang w:eastAsia="zh-CN"/>
        </w:rPr>
      </w:pPr>
      <w:r w:rsidRPr="0064038F">
        <w:rPr>
          <w:rFonts w:ascii="Times New Roman" w:eastAsia="SimSun" w:hAnsi="Times New Roman" w:cs="Times New Roman"/>
          <w:color w:val="666666"/>
          <w:sz w:val="24"/>
          <w:szCs w:val="24"/>
          <w:shd w:val="clear" w:color="auto" w:fill="FFFFFF"/>
          <w:lang w:val="en-US" w:eastAsia="zh-CN"/>
        </w:rPr>
        <w:t>  </w:t>
      </w:r>
      <w:r w:rsidRPr="0064038F">
        <w:rPr>
          <w:rFonts w:ascii="Times New Roman" w:eastAsia="SimSun" w:hAnsi="Times New Roman" w:cs="Times New Roman"/>
          <w:color w:val="666666"/>
          <w:sz w:val="24"/>
          <w:szCs w:val="24"/>
          <w:shd w:val="clear" w:color="auto" w:fill="FFFFFF"/>
          <w:lang w:eastAsia="zh-CN"/>
        </w:rPr>
        <w:t xml:space="preserve"> </w:t>
      </w:r>
      <w:r w:rsidRPr="0064038F">
        <w:rPr>
          <w:rFonts w:ascii="Times New Roman" w:eastAsia="SimSun" w:hAnsi="Times New Roman" w:cs="Times New Roman"/>
          <w:color w:val="666666"/>
          <w:sz w:val="24"/>
          <w:szCs w:val="24"/>
          <w:shd w:val="clear" w:color="auto" w:fill="FFFFFF"/>
          <w:lang w:val="en-US" w:eastAsia="zh-CN"/>
        </w:rPr>
        <w:t>     </w:t>
      </w:r>
      <w:r w:rsidRPr="0064038F">
        <w:rPr>
          <w:rFonts w:ascii="Times New Roman" w:eastAsia="SimSun" w:hAnsi="Times New Roman" w:cs="Times New Roman"/>
          <w:color w:val="666666"/>
          <w:sz w:val="24"/>
          <w:szCs w:val="24"/>
          <w:shd w:val="clear" w:color="auto" w:fill="FFFFFF"/>
          <w:lang w:eastAsia="zh-CN"/>
        </w:rPr>
        <w:t xml:space="preserve"> </w:t>
      </w:r>
      <w:r w:rsidRPr="0064038F">
        <w:rPr>
          <w:rFonts w:ascii="Times New Roman" w:eastAsia="SimSun" w:hAnsi="Times New Roman" w:cs="Times New Roman"/>
          <w:color w:val="666666"/>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Программа предусматривает использование следующих форм проведения занятий:</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Calibri" w:eastAsia="SimSun" w:hAnsi="Calibri" w:cs="Calibri"/>
          <w:color w:val="000000"/>
          <w:shd w:val="clear" w:color="auto" w:fill="FFFFFF"/>
          <w:lang w:eastAsia="zh-CN"/>
        </w:rPr>
        <w:t>·</w:t>
      </w:r>
      <w:r w:rsidRPr="0064038F">
        <w:rPr>
          <w:rFonts w:ascii="Calibri" w:eastAsia="SimSun" w:hAnsi="Calibri" w:cs="Calibri"/>
          <w:color w:val="000000"/>
          <w:shd w:val="clear" w:color="auto" w:fill="FFFFFF"/>
          <w:lang w:val="en-US" w:eastAsia="zh-CN"/>
        </w:rPr>
        <w:t>        </w:t>
      </w:r>
      <w:r w:rsidRPr="0064038F">
        <w:rPr>
          <w:rFonts w:ascii="Calibri" w:eastAsia="SimSun" w:hAnsi="Calibri" w:cs="Calibri"/>
          <w:color w:val="000000"/>
          <w:shd w:val="clear" w:color="auto" w:fill="FFFFFF"/>
          <w:lang w:eastAsia="zh-CN"/>
        </w:rPr>
        <w:t xml:space="preserve">  </w:t>
      </w:r>
      <w:r w:rsidRPr="0064038F">
        <w:rPr>
          <w:rFonts w:ascii="Times New Roman" w:eastAsia="SimSun" w:hAnsi="Times New Roman" w:cs="Times New Roman"/>
          <w:color w:val="000000"/>
          <w:sz w:val="24"/>
          <w:szCs w:val="24"/>
          <w:shd w:val="clear" w:color="auto" w:fill="FFFFFF"/>
          <w:lang w:eastAsia="zh-CN"/>
        </w:rPr>
        <w:t>игра</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беседа</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иллюстрирование</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изучение основ сценического мастерства</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мастерская образа</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мастерская костюма, декораций</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w:t>
      </w:r>
      <w:proofErr w:type="spellStart"/>
      <w:r w:rsidRPr="0064038F">
        <w:rPr>
          <w:rFonts w:ascii="Times New Roman" w:eastAsia="SimSun" w:hAnsi="Times New Roman" w:cs="Times New Roman"/>
          <w:color w:val="000000"/>
          <w:sz w:val="24"/>
          <w:szCs w:val="24"/>
          <w:shd w:val="clear" w:color="auto" w:fill="FFFFFF"/>
          <w:lang w:eastAsia="zh-CN"/>
        </w:rPr>
        <w:t>инсценирование</w:t>
      </w:r>
      <w:proofErr w:type="spellEnd"/>
      <w:r w:rsidRPr="0064038F">
        <w:rPr>
          <w:rFonts w:ascii="Times New Roman" w:eastAsia="SimSun" w:hAnsi="Times New Roman" w:cs="Times New Roman"/>
          <w:color w:val="000000"/>
          <w:sz w:val="24"/>
          <w:szCs w:val="24"/>
          <w:shd w:val="clear" w:color="auto" w:fill="FFFFFF"/>
          <w:lang w:eastAsia="zh-CN"/>
        </w:rPr>
        <w:t xml:space="preserve"> прочитанного произведения</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lastRenderedPageBreak/>
        <w:t>·</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постановка спектакля</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посещение спектакля</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работа в малых группах</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актёрский тренинг</w:t>
      </w:r>
    </w:p>
    <w:p w:rsidR="0064038F" w:rsidRPr="0064038F" w:rsidRDefault="0064038F" w:rsidP="0064038F">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экскурсия</w:t>
      </w:r>
    </w:p>
    <w:p w:rsidR="0064038F" w:rsidRPr="0064038F" w:rsidRDefault="0064038F" w:rsidP="00BA7729">
      <w:pPr>
        <w:shd w:val="clear" w:color="auto" w:fill="FFFFFF"/>
        <w:spacing w:after="0" w:line="15" w:lineRule="atLeast"/>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w:t>
      </w:r>
      <w:r w:rsidRPr="0064038F">
        <w:rPr>
          <w:rFonts w:ascii="Times New Roman" w:eastAsia="SimSun" w:hAnsi="Times New Roman" w:cs="Times New Roman"/>
          <w:color w:val="000000"/>
          <w:sz w:val="24"/>
          <w:szCs w:val="24"/>
          <w:shd w:val="clear" w:color="auto" w:fill="FFFFFF"/>
          <w:lang w:val="en-US" w:eastAsia="zh-CN"/>
        </w:rPr>
        <w:t>       </w:t>
      </w:r>
      <w:r w:rsidRPr="0064038F">
        <w:rPr>
          <w:rFonts w:ascii="Times New Roman" w:eastAsia="SimSun" w:hAnsi="Times New Roman" w:cs="Times New Roman"/>
          <w:color w:val="000000"/>
          <w:sz w:val="24"/>
          <w:szCs w:val="24"/>
          <w:shd w:val="clear" w:color="auto" w:fill="FFFFFF"/>
          <w:lang w:eastAsia="zh-CN"/>
        </w:rPr>
        <w:t xml:space="preserve"> выступление</w:t>
      </w:r>
      <w:r w:rsidR="00BA7729">
        <w:rPr>
          <w:rFonts w:ascii="Calibri" w:eastAsia="SimSun" w:hAnsi="Calibri" w:cs="Calibri"/>
          <w:color w:val="000000"/>
          <w:lang w:eastAsia="zh-CN"/>
        </w:rPr>
        <w:t>.</w:t>
      </w:r>
    </w:p>
    <w:p w:rsidR="00663452" w:rsidRPr="000435EE" w:rsidRDefault="0064038F" w:rsidP="000435EE">
      <w:pPr>
        <w:shd w:val="clear" w:color="auto" w:fill="FFFFFF"/>
        <w:spacing w:after="0" w:line="240" w:lineRule="auto"/>
        <w:rPr>
          <w:rFonts w:ascii="Calibri" w:eastAsia="SimSun" w:hAnsi="Calibri" w:cs="Calibri"/>
          <w:color w:val="000000"/>
          <w:lang w:eastAsia="zh-CN"/>
        </w:rPr>
      </w:pPr>
      <w:r w:rsidRPr="0064038F">
        <w:rPr>
          <w:rFonts w:ascii="Times New Roman" w:eastAsia="SimSun" w:hAnsi="Times New Roman" w:cs="Times New Roman"/>
          <w:color w:val="000000"/>
          <w:sz w:val="24"/>
          <w:szCs w:val="24"/>
          <w:shd w:val="clear" w:color="auto" w:fill="FFFFFF"/>
          <w:lang w:eastAsia="zh-CN"/>
        </w:rPr>
        <w:t xml:space="preserve">Для изучения разделов «Театр» и «Основы актёрского мастерства» рекомендуется использовать «Театр. Пособие для дополнительного образования» И.А. </w:t>
      </w:r>
      <w:proofErr w:type="spellStart"/>
      <w:r w:rsidRPr="0064038F">
        <w:rPr>
          <w:rFonts w:ascii="Times New Roman" w:eastAsia="SimSun" w:hAnsi="Times New Roman" w:cs="Times New Roman"/>
          <w:color w:val="000000"/>
          <w:sz w:val="24"/>
          <w:szCs w:val="24"/>
          <w:shd w:val="clear" w:color="auto" w:fill="FFFFFF"/>
          <w:lang w:eastAsia="zh-CN"/>
        </w:rPr>
        <w:t>Генералова</w:t>
      </w:r>
      <w:proofErr w:type="spellEnd"/>
      <w:r w:rsidRPr="0064038F">
        <w:rPr>
          <w:rFonts w:ascii="Times New Roman" w:eastAsia="SimSun" w:hAnsi="Times New Roman" w:cs="Times New Roman"/>
          <w:color w:val="000000"/>
          <w:sz w:val="24"/>
          <w:szCs w:val="24"/>
          <w:shd w:val="clear" w:color="auto" w:fill="FFFFFF"/>
          <w:lang w:eastAsia="zh-CN"/>
        </w:rPr>
        <w:t>.</w:t>
      </w:r>
    </w:p>
    <w:p w:rsidR="00D97ADB" w:rsidRPr="002A2532" w:rsidRDefault="00D97ADB" w:rsidP="00D97ADB">
      <w:pPr>
        <w:shd w:val="clear" w:color="auto" w:fill="FFFFFF"/>
        <w:spacing w:after="150" w:line="240" w:lineRule="auto"/>
        <w:jc w:val="center"/>
        <w:rPr>
          <w:rFonts w:ascii="Times New Roman" w:eastAsia="Times New Roman" w:hAnsi="Times New Roman" w:cs="Times New Roman"/>
          <w:color w:val="000000"/>
          <w:sz w:val="24"/>
          <w:szCs w:val="24"/>
          <w:lang w:eastAsia="ru-RU"/>
        </w:rPr>
      </w:pPr>
      <w:r w:rsidRPr="002A2532">
        <w:rPr>
          <w:rFonts w:ascii="Times New Roman" w:eastAsia="Times New Roman" w:hAnsi="Times New Roman" w:cs="Times New Roman"/>
          <w:b/>
          <w:bCs/>
          <w:color w:val="000000"/>
          <w:sz w:val="24"/>
          <w:szCs w:val="24"/>
          <w:lang w:eastAsia="ru-RU"/>
        </w:rPr>
        <w:t>Основные содержательные линии</w:t>
      </w:r>
    </w:p>
    <w:p w:rsidR="00D97ADB" w:rsidRPr="002B47B6" w:rsidRDefault="00D97ADB" w:rsidP="002B47B6">
      <w:pPr>
        <w:pStyle w:val="a5"/>
        <w:rPr>
          <w:rFonts w:ascii="Times New Roman" w:hAnsi="Times New Roman" w:cs="Times New Roman"/>
          <w:sz w:val="24"/>
          <w:szCs w:val="24"/>
          <w:lang w:eastAsia="ru-RU"/>
        </w:rPr>
      </w:pPr>
      <w:proofErr w:type="spellStart"/>
      <w:r w:rsidRPr="002B47B6">
        <w:rPr>
          <w:rFonts w:ascii="Times New Roman" w:hAnsi="Times New Roman" w:cs="Times New Roman"/>
          <w:b/>
          <w:bCs/>
          <w:sz w:val="24"/>
          <w:szCs w:val="24"/>
          <w:u w:val="single"/>
          <w:lang w:eastAsia="ru-RU"/>
        </w:rPr>
        <w:t>Цель</w:t>
      </w:r>
      <w:proofErr w:type="gramStart"/>
      <w:r w:rsidRPr="002B47B6">
        <w:rPr>
          <w:rFonts w:ascii="Times New Roman" w:hAnsi="Times New Roman" w:cs="Times New Roman"/>
          <w:sz w:val="24"/>
          <w:szCs w:val="24"/>
          <w:u w:val="single"/>
          <w:lang w:eastAsia="ru-RU"/>
        </w:rPr>
        <w:t>:</w:t>
      </w:r>
      <w:r w:rsidRPr="002B47B6">
        <w:rPr>
          <w:rFonts w:ascii="Times New Roman" w:hAnsi="Times New Roman" w:cs="Times New Roman"/>
          <w:sz w:val="24"/>
          <w:szCs w:val="24"/>
          <w:lang w:eastAsia="ru-RU"/>
        </w:rPr>
        <w:t>в</w:t>
      </w:r>
      <w:proofErr w:type="gramEnd"/>
      <w:r w:rsidRPr="002B47B6">
        <w:rPr>
          <w:rFonts w:ascii="Times New Roman" w:hAnsi="Times New Roman" w:cs="Times New Roman"/>
          <w:sz w:val="24"/>
          <w:szCs w:val="24"/>
          <w:lang w:eastAsia="ru-RU"/>
        </w:rPr>
        <w:t>оспитание</w:t>
      </w:r>
      <w:proofErr w:type="spellEnd"/>
      <w:r w:rsidRPr="002B47B6">
        <w:rPr>
          <w:rFonts w:ascii="Times New Roman" w:hAnsi="Times New Roman" w:cs="Times New Roman"/>
          <w:sz w:val="24"/>
          <w:szCs w:val="24"/>
          <w:lang w:eastAsia="ru-RU"/>
        </w:rPr>
        <w:t xml:space="preserve"> и развитие понимающего, умного, воспитанного театрального зрителя, обладающего художественным вкусом, необходимыми</w:t>
      </w:r>
      <w:r w:rsidR="002A2532" w:rsidRPr="002B47B6">
        <w:rPr>
          <w:rFonts w:ascii="Times New Roman" w:hAnsi="Times New Roman" w:cs="Times New Roman"/>
          <w:sz w:val="24"/>
          <w:szCs w:val="24"/>
          <w:lang w:eastAsia="ru-RU"/>
        </w:rPr>
        <w:t xml:space="preserve"> знаниями, собственным мнением.</w:t>
      </w:r>
    </w:p>
    <w:p w:rsidR="002B47B6" w:rsidRPr="002B47B6" w:rsidRDefault="002B47B6" w:rsidP="002B47B6">
      <w:pPr>
        <w:pStyle w:val="a5"/>
        <w:rPr>
          <w:rFonts w:ascii="Times New Roman" w:hAnsi="Times New Roman" w:cs="Times New Roman"/>
          <w:sz w:val="24"/>
          <w:szCs w:val="24"/>
          <w:lang w:eastAsia="ru-RU"/>
        </w:rPr>
      </w:pPr>
      <w:r w:rsidRPr="002B47B6">
        <w:rPr>
          <w:rFonts w:ascii="Times New Roman" w:hAnsi="Times New Roman" w:cs="Times New Roman"/>
          <w:sz w:val="24"/>
          <w:szCs w:val="24"/>
          <w:lang w:eastAsia="ru-RU"/>
        </w:rPr>
        <w:t>Задачи:</w:t>
      </w:r>
    </w:p>
    <w:p w:rsidR="00D97ADB" w:rsidRPr="002B47B6" w:rsidRDefault="002A2532" w:rsidP="002B47B6">
      <w:pPr>
        <w:pStyle w:val="a5"/>
        <w:rPr>
          <w:rFonts w:ascii="Times New Roman" w:hAnsi="Times New Roman" w:cs="Times New Roman"/>
          <w:sz w:val="24"/>
          <w:szCs w:val="24"/>
          <w:lang w:eastAsia="ru-RU"/>
        </w:rPr>
      </w:pPr>
      <w:r w:rsidRPr="002B47B6">
        <w:rPr>
          <w:rFonts w:ascii="Times New Roman" w:hAnsi="Times New Roman" w:cs="Times New Roman"/>
          <w:sz w:val="24"/>
          <w:szCs w:val="24"/>
          <w:lang w:eastAsia="ru-RU"/>
        </w:rPr>
        <w:t xml:space="preserve">- </w:t>
      </w:r>
      <w:r w:rsidR="00D97ADB" w:rsidRPr="002B47B6">
        <w:rPr>
          <w:rFonts w:ascii="Times New Roman" w:hAnsi="Times New Roman" w:cs="Times New Roman"/>
          <w:sz w:val="24"/>
          <w:szCs w:val="24"/>
          <w:lang w:eastAsia="ru-RU"/>
        </w:rPr>
        <w:t xml:space="preserve">опираясь на синтетическую </w:t>
      </w:r>
      <w:r w:rsidRPr="002B47B6">
        <w:rPr>
          <w:rFonts w:ascii="Times New Roman" w:hAnsi="Times New Roman" w:cs="Times New Roman"/>
          <w:sz w:val="24"/>
          <w:szCs w:val="24"/>
          <w:lang w:eastAsia="ru-RU"/>
        </w:rPr>
        <w:t xml:space="preserve">природу театрального искусства, </w:t>
      </w:r>
      <w:r w:rsidR="00D97ADB" w:rsidRPr="002B47B6">
        <w:rPr>
          <w:rFonts w:ascii="Times New Roman" w:hAnsi="Times New Roman" w:cs="Times New Roman"/>
          <w:sz w:val="24"/>
          <w:szCs w:val="24"/>
          <w:lang w:eastAsia="ru-RU"/>
        </w:rPr>
        <w:t>способствовать раскрытию и развитию творческого потенциала каждого ребенка;</w:t>
      </w:r>
    </w:p>
    <w:p w:rsidR="00D97ADB" w:rsidRPr="002B47B6" w:rsidRDefault="002A2532" w:rsidP="002B47B6">
      <w:pPr>
        <w:pStyle w:val="a5"/>
        <w:rPr>
          <w:rFonts w:ascii="Times New Roman" w:hAnsi="Times New Roman" w:cs="Times New Roman"/>
          <w:sz w:val="24"/>
          <w:szCs w:val="24"/>
          <w:lang w:eastAsia="ru-RU"/>
        </w:rPr>
      </w:pPr>
      <w:r w:rsidRPr="002B47B6">
        <w:rPr>
          <w:rFonts w:ascii="Times New Roman" w:hAnsi="Times New Roman" w:cs="Times New Roman"/>
          <w:sz w:val="24"/>
          <w:szCs w:val="24"/>
          <w:lang w:eastAsia="ru-RU"/>
        </w:rPr>
        <w:t xml:space="preserve">- </w:t>
      </w:r>
      <w:r w:rsidR="00D97ADB" w:rsidRPr="002B47B6">
        <w:rPr>
          <w:rFonts w:ascii="Times New Roman" w:hAnsi="Times New Roman" w:cs="Times New Roman"/>
          <w:sz w:val="24"/>
          <w:szCs w:val="24"/>
          <w:lang w:eastAsia="ru-RU"/>
        </w:rPr>
        <w:t>помочь овладеть навыками коллективного взаимодействия и</w:t>
      </w:r>
      <w:r w:rsidRPr="002B47B6">
        <w:rPr>
          <w:rFonts w:ascii="Times New Roman" w:hAnsi="Times New Roman" w:cs="Times New Roman"/>
          <w:sz w:val="24"/>
          <w:szCs w:val="24"/>
          <w:lang w:eastAsia="ru-RU"/>
        </w:rPr>
        <w:t xml:space="preserve"> </w:t>
      </w:r>
      <w:r w:rsidR="00D97ADB" w:rsidRPr="002B47B6">
        <w:rPr>
          <w:rFonts w:ascii="Times New Roman" w:hAnsi="Times New Roman" w:cs="Times New Roman"/>
          <w:sz w:val="24"/>
          <w:szCs w:val="24"/>
          <w:lang w:eastAsia="ru-RU"/>
        </w:rPr>
        <w:t>общения;</w:t>
      </w:r>
    </w:p>
    <w:p w:rsidR="00D97ADB" w:rsidRPr="002B47B6" w:rsidRDefault="002A2532" w:rsidP="002B47B6">
      <w:pPr>
        <w:pStyle w:val="a5"/>
        <w:rPr>
          <w:rFonts w:ascii="Times New Roman" w:hAnsi="Times New Roman" w:cs="Times New Roman"/>
          <w:sz w:val="24"/>
          <w:szCs w:val="24"/>
          <w:lang w:eastAsia="ru-RU"/>
        </w:rPr>
      </w:pPr>
      <w:r w:rsidRPr="002B47B6">
        <w:rPr>
          <w:rFonts w:ascii="Times New Roman" w:hAnsi="Times New Roman" w:cs="Times New Roman"/>
          <w:sz w:val="24"/>
          <w:szCs w:val="24"/>
          <w:lang w:eastAsia="ru-RU"/>
        </w:rPr>
        <w:t xml:space="preserve">- </w:t>
      </w:r>
      <w:r w:rsidR="00D97ADB" w:rsidRPr="002B47B6">
        <w:rPr>
          <w:rFonts w:ascii="Times New Roman" w:hAnsi="Times New Roman" w:cs="Times New Roman"/>
          <w:sz w:val="24"/>
          <w:szCs w:val="24"/>
          <w:lang w:eastAsia="ru-RU"/>
        </w:rPr>
        <w:t>через театр привить интерес к мировой художественной культуре</w:t>
      </w:r>
      <w:r w:rsidRPr="002B47B6">
        <w:rPr>
          <w:rFonts w:ascii="Times New Roman" w:hAnsi="Times New Roman" w:cs="Times New Roman"/>
          <w:sz w:val="24"/>
          <w:szCs w:val="24"/>
          <w:lang w:eastAsia="ru-RU"/>
        </w:rPr>
        <w:t xml:space="preserve"> </w:t>
      </w:r>
      <w:r w:rsidR="00D97ADB" w:rsidRPr="002B47B6">
        <w:rPr>
          <w:rFonts w:ascii="Times New Roman" w:hAnsi="Times New Roman" w:cs="Times New Roman"/>
          <w:sz w:val="24"/>
          <w:szCs w:val="24"/>
          <w:lang w:eastAsia="ru-RU"/>
        </w:rPr>
        <w:t>и дать первичные сведения о ней;</w:t>
      </w:r>
    </w:p>
    <w:p w:rsidR="00D97ADB" w:rsidRPr="002B47B6" w:rsidRDefault="002A2532" w:rsidP="002B47B6">
      <w:pPr>
        <w:pStyle w:val="a5"/>
        <w:rPr>
          <w:rFonts w:ascii="Times New Roman" w:hAnsi="Times New Roman" w:cs="Times New Roman"/>
          <w:sz w:val="24"/>
          <w:szCs w:val="24"/>
          <w:lang w:eastAsia="ru-RU"/>
        </w:rPr>
      </w:pPr>
      <w:r w:rsidRPr="002B47B6">
        <w:rPr>
          <w:rFonts w:ascii="Times New Roman" w:hAnsi="Times New Roman" w:cs="Times New Roman"/>
          <w:sz w:val="24"/>
          <w:szCs w:val="24"/>
          <w:lang w:eastAsia="ru-RU"/>
        </w:rPr>
        <w:t xml:space="preserve">- </w:t>
      </w:r>
      <w:r w:rsidR="00D97ADB" w:rsidRPr="002B47B6">
        <w:rPr>
          <w:rFonts w:ascii="Times New Roman" w:hAnsi="Times New Roman" w:cs="Times New Roman"/>
          <w:sz w:val="24"/>
          <w:szCs w:val="24"/>
          <w:lang w:eastAsia="ru-RU"/>
        </w:rPr>
        <w:t>научить творчески, с воображ</w:t>
      </w:r>
      <w:r w:rsidRPr="002B47B6">
        <w:rPr>
          <w:rFonts w:ascii="Times New Roman" w:hAnsi="Times New Roman" w:cs="Times New Roman"/>
          <w:sz w:val="24"/>
          <w:szCs w:val="24"/>
          <w:lang w:eastAsia="ru-RU"/>
        </w:rPr>
        <w:t xml:space="preserve">ением и фантазией, относиться к </w:t>
      </w:r>
      <w:r w:rsidR="00D97ADB" w:rsidRPr="002B47B6">
        <w:rPr>
          <w:rFonts w:ascii="Times New Roman" w:hAnsi="Times New Roman" w:cs="Times New Roman"/>
          <w:sz w:val="24"/>
          <w:szCs w:val="24"/>
          <w:lang w:eastAsia="ru-RU"/>
        </w:rPr>
        <w:t>любой работе.</w:t>
      </w:r>
    </w:p>
    <w:p w:rsidR="00D97ADB" w:rsidRPr="002B47B6" w:rsidRDefault="00D97ADB" w:rsidP="002B47B6">
      <w:pPr>
        <w:pStyle w:val="a5"/>
        <w:rPr>
          <w:rFonts w:ascii="Times New Roman" w:hAnsi="Times New Roman" w:cs="Times New Roman"/>
          <w:sz w:val="24"/>
          <w:szCs w:val="24"/>
          <w:lang w:eastAsia="ru-RU"/>
        </w:rPr>
      </w:pPr>
      <w:r w:rsidRPr="002B47B6">
        <w:rPr>
          <w:rFonts w:ascii="Times New Roman" w:hAnsi="Times New Roman" w:cs="Times New Roman"/>
          <w:sz w:val="24"/>
          <w:szCs w:val="24"/>
          <w:lang w:eastAsia="ru-RU"/>
        </w:rPr>
        <w:t>Театр рассматривается в контексте других видов искусства, и в начальной школе даются общие представления о его специфике.</w:t>
      </w:r>
    </w:p>
    <w:p w:rsidR="00D97ADB" w:rsidRPr="002B47B6" w:rsidRDefault="00D97ADB" w:rsidP="002B47B6">
      <w:pPr>
        <w:pStyle w:val="a5"/>
        <w:rPr>
          <w:rFonts w:ascii="Times New Roman" w:hAnsi="Times New Roman" w:cs="Times New Roman"/>
          <w:sz w:val="24"/>
          <w:szCs w:val="24"/>
          <w:lang w:eastAsia="ru-RU"/>
        </w:rPr>
      </w:pPr>
      <w:r w:rsidRPr="002B47B6">
        <w:rPr>
          <w:rFonts w:ascii="Times New Roman" w:hAnsi="Times New Roman" w:cs="Times New Roman"/>
          <w:sz w:val="24"/>
          <w:szCs w:val="24"/>
          <w:lang w:eastAsia="ru-RU"/>
        </w:rPr>
        <w:t>Отличительными особенностями и новизной программы является:</w:t>
      </w:r>
    </w:p>
    <w:p w:rsidR="00D97ADB" w:rsidRPr="002B47B6" w:rsidRDefault="00D97ADB" w:rsidP="002B47B6">
      <w:pPr>
        <w:pStyle w:val="a5"/>
        <w:rPr>
          <w:rFonts w:ascii="Times New Roman" w:hAnsi="Times New Roman" w:cs="Times New Roman"/>
          <w:sz w:val="24"/>
          <w:szCs w:val="24"/>
          <w:lang w:eastAsia="ru-RU"/>
        </w:rPr>
      </w:pPr>
      <w:r w:rsidRPr="002B47B6">
        <w:rPr>
          <w:rFonts w:ascii="Times New Roman" w:hAnsi="Times New Roman" w:cs="Times New Roman"/>
          <w:sz w:val="24"/>
          <w:szCs w:val="24"/>
          <w:lang w:eastAsia="ru-RU"/>
        </w:rPr>
        <w:t>- </w:t>
      </w:r>
      <w:proofErr w:type="spellStart"/>
      <w:r w:rsidRPr="002B47B6">
        <w:rPr>
          <w:rFonts w:ascii="Times New Roman" w:hAnsi="Times New Roman" w:cs="Times New Roman"/>
          <w:i/>
          <w:iCs/>
          <w:sz w:val="24"/>
          <w:szCs w:val="24"/>
          <w:lang w:eastAsia="ru-RU"/>
        </w:rPr>
        <w:t>деятельностный</w:t>
      </w:r>
      <w:proofErr w:type="spellEnd"/>
      <w:r w:rsidRPr="002B47B6">
        <w:rPr>
          <w:rFonts w:ascii="Times New Roman" w:hAnsi="Times New Roman" w:cs="Times New Roman"/>
          <w:sz w:val="24"/>
          <w:szCs w:val="24"/>
          <w:lang w:eastAsia="ru-RU"/>
        </w:rPr>
        <w:t> подход к воспитанию и развитию ребенка</w:t>
      </w:r>
    </w:p>
    <w:p w:rsidR="00D97ADB" w:rsidRPr="002B47B6" w:rsidRDefault="00D97ADB" w:rsidP="002B47B6">
      <w:pPr>
        <w:pStyle w:val="a5"/>
        <w:rPr>
          <w:rFonts w:ascii="Times New Roman" w:hAnsi="Times New Roman" w:cs="Times New Roman"/>
          <w:sz w:val="24"/>
          <w:szCs w:val="24"/>
          <w:lang w:eastAsia="ru-RU"/>
        </w:rPr>
      </w:pPr>
      <w:r w:rsidRPr="002B47B6">
        <w:rPr>
          <w:rFonts w:ascii="Times New Roman" w:hAnsi="Times New Roman" w:cs="Times New Roman"/>
          <w:sz w:val="24"/>
          <w:szCs w:val="24"/>
          <w:lang w:eastAsia="ru-RU"/>
        </w:rPr>
        <w:t>средствами театра, где школьник выступает в роли то актёра, то музыканта, то художника, на практике узнаёт о том, что актёр – это одновременно и творец, и материал, и инструмент;</w:t>
      </w:r>
    </w:p>
    <w:p w:rsidR="00D97ADB" w:rsidRPr="002B47B6" w:rsidRDefault="002B47B6" w:rsidP="002B47B6">
      <w:pPr>
        <w:pStyle w:val="a5"/>
        <w:rPr>
          <w:rFonts w:ascii="Times New Roman" w:hAnsi="Times New Roman" w:cs="Times New Roman"/>
          <w:sz w:val="24"/>
          <w:szCs w:val="24"/>
          <w:lang w:eastAsia="ru-RU"/>
        </w:rPr>
      </w:pPr>
      <w:r w:rsidRPr="002B47B6">
        <w:rPr>
          <w:rFonts w:ascii="Times New Roman" w:hAnsi="Times New Roman" w:cs="Times New Roman"/>
          <w:sz w:val="24"/>
          <w:szCs w:val="24"/>
          <w:lang w:eastAsia="ru-RU"/>
        </w:rPr>
        <w:t>   </w:t>
      </w:r>
      <w:r w:rsidR="00D97ADB" w:rsidRPr="002B47B6">
        <w:rPr>
          <w:rFonts w:ascii="Times New Roman" w:hAnsi="Times New Roman" w:cs="Times New Roman"/>
          <w:sz w:val="24"/>
          <w:szCs w:val="24"/>
          <w:lang w:eastAsia="ru-RU"/>
        </w:rPr>
        <w:t xml:space="preserve"> - </w:t>
      </w:r>
      <w:r w:rsidR="00D97ADB" w:rsidRPr="002B47B6">
        <w:rPr>
          <w:rFonts w:ascii="Times New Roman" w:hAnsi="Times New Roman" w:cs="Times New Roman"/>
          <w:i/>
          <w:iCs/>
          <w:sz w:val="24"/>
          <w:szCs w:val="24"/>
          <w:lang w:eastAsia="ru-RU"/>
        </w:rPr>
        <w:t>принцип междисциплинарной интеграции</w:t>
      </w:r>
      <w:r w:rsidR="00D97ADB" w:rsidRPr="002B47B6">
        <w:rPr>
          <w:rFonts w:ascii="Times New Roman" w:hAnsi="Times New Roman" w:cs="Times New Roman"/>
          <w:sz w:val="24"/>
          <w:szCs w:val="24"/>
          <w:lang w:eastAsia="ru-RU"/>
        </w:rPr>
        <w:t> – применим к смежным наукам (уроки литературы и музыки, литература и живопись, изобразительное искусство и технология, вокал и ритмика);</w:t>
      </w:r>
    </w:p>
    <w:p w:rsidR="00D97ADB" w:rsidRPr="002B47B6" w:rsidRDefault="002B47B6" w:rsidP="002B47B6">
      <w:pPr>
        <w:pStyle w:val="a5"/>
        <w:rPr>
          <w:rFonts w:ascii="Times New Roman" w:hAnsi="Times New Roman" w:cs="Times New Roman"/>
          <w:sz w:val="24"/>
          <w:szCs w:val="24"/>
          <w:lang w:eastAsia="ru-RU"/>
        </w:rPr>
      </w:pPr>
      <w:r w:rsidRPr="002B47B6">
        <w:rPr>
          <w:rFonts w:ascii="Times New Roman" w:hAnsi="Times New Roman" w:cs="Times New Roman"/>
          <w:sz w:val="24"/>
          <w:szCs w:val="24"/>
          <w:lang w:eastAsia="ru-RU"/>
        </w:rPr>
        <w:t>    </w:t>
      </w:r>
      <w:r w:rsidR="00D97ADB" w:rsidRPr="002B47B6">
        <w:rPr>
          <w:rFonts w:ascii="Times New Roman" w:hAnsi="Times New Roman" w:cs="Times New Roman"/>
          <w:sz w:val="24"/>
          <w:szCs w:val="24"/>
          <w:lang w:eastAsia="ru-RU"/>
        </w:rPr>
        <w:t>- </w:t>
      </w:r>
      <w:r w:rsidR="00D97ADB" w:rsidRPr="002B47B6">
        <w:rPr>
          <w:rFonts w:ascii="Times New Roman" w:hAnsi="Times New Roman" w:cs="Times New Roman"/>
          <w:i/>
          <w:iCs/>
          <w:sz w:val="24"/>
          <w:szCs w:val="24"/>
          <w:lang w:eastAsia="ru-RU"/>
        </w:rPr>
        <w:t>принцип креативности</w:t>
      </w:r>
      <w:r w:rsidR="00D97ADB" w:rsidRPr="002B47B6">
        <w:rPr>
          <w:rFonts w:ascii="Times New Roman" w:hAnsi="Times New Roman" w:cs="Times New Roman"/>
          <w:sz w:val="24"/>
          <w:szCs w:val="24"/>
          <w:lang w:eastAsia="ru-RU"/>
        </w:rPr>
        <w:t> – предполагает максимальную ориентацию на творчество ребенка, на развитие его психофизических ощ</w:t>
      </w:r>
      <w:r w:rsidR="002A2532" w:rsidRPr="002B47B6">
        <w:rPr>
          <w:rFonts w:ascii="Times New Roman" w:hAnsi="Times New Roman" w:cs="Times New Roman"/>
          <w:sz w:val="24"/>
          <w:szCs w:val="24"/>
          <w:lang w:eastAsia="ru-RU"/>
        </w:rPr>
        <w:t>ущений, раскрепощение личности.</w:t>
      </w:r>
    </w:p>
    <w:p w:rsidR="00D97ADB" w:rsidRPr="00415E51" w:rsidRDefault="00D97ADB" w:rsidP="000435EE">
      <w:pPr>
        <w:pStyle w:val="a5"/>
        <w:rPr>
          <w:rFonts w:ascii="Times New Roman" w:hAnsi="Times New Roman" w:cs="Times New Roman"/>
          <w:b/>
          <w:sz w:val="24"/>
          <w:szCs w:val="24"/>
          <w:lang w:eastAsia="ru-RU"/>
        </w:rPr>
      </w:pPr>
      <w:r w:rsidRPr="002A2532">
        <w:rPr>
          <w:lang w:eastAsia="ru-RU"/>
        </w:rPr>
        <w:t>  </w:t>
      </w:r>
      <w:r w:rsidRPr="00415E51">
        <w:rPr>
          <w:rFonts w:ascii="Times New Roman" w:hAnsi="Times New Roman" w:cs="Times New Roman"/>
          <w:b/>
          <w:sz w:val="24"/>
          <w:szCs w:val="24"/>
          <w:lang w:eastAsia="ru-RU"/>
        </w:rPr>
        <w:t>4. Формы проведения занятий:</w:t>
      </w:r>
    </w:p>
    <w:p w:rsidR="00D97ADB" w:rsidRPr="000435EE" w:rsidRDefault="00D97ADB" w:rsidP="000435EE">
      <w:pPr>
        <w:pStyle w:val="a5"/>
        <w:rPr>
          <w:rFonts w:ascii="Times New Roman" w:hAnsi="Times New Roman" w:cs="Times New Roman"/>
          <w:sz w:val="24"/>
          <w:szCs w:val="24"/>
          <w:lang w:eastAsia="ru-RU"/>
        </w:rPr>
      </w:pPr>
      <w:r w:rsidRPr="000435EE">
        <w:rPr>
          <w:rFonts w:ascii="Times New Roman" w:hAnsi="Times New Roman" w:cs="Times New Roman"/>
          <w:sz w:val="24"/>
          <w:szCs w:val="24"/>
          <w:lang w:eastAsia="ru-RU"/>
        </w:rPr>
        <w:t>игра</w:t>
      </w:r>
    </w:p>
    <w:p w:rsidR="00D97ADB" w:rsidRPr="000435EE" w:rsidRDefault="00D97ADB" w:rsidP="000435EE">
      <w:pPr>
        <w:pStyle w:val="a5"/>
        <w:rPr>
          <w:rFonts w:ascii="Times New Roman" w:hAnsi="Times New Roman" w:cs="Times New Roman"/>
          <w:sz w:val="24"/>
          <w:szCs w:val="24"/>
          <w:lang w:eastAsia="ru-RU"/>
        </w:rPr>
      </w:pPr>
      <w:r w:rsidRPr="000435EE">
        <w:rPr>
          <w:rFonts w:ascii="Times New Roman" w:hAnsi="Times New Roman" w:cs="Times New Roman"/>
          <w:sz w:val="24"/>
          <w:szCs w:val="24"/>
          <w:lang w:eastAsia="ru-RU"/>
        </w:rPr>
        <w:t>беседа</w:t>
      </w:r>
    </w:p>
    <w:p w:rsidR="00D97ADB" w:rsidRPr="000435EE" w:rsidRDefault="00D97ADB" w:rsidP="000435EE">
      <w:pPr>
        <w:pStyle w:val="a5"/>
        <w:rPr>
          <w:rFonts w:ascii="Times New Roman" w:hAnsi="Times New Roman" w:cs="Times New Roman"/>
          <w:sz w:val="24"/>
          <w:szCs w:val="24"/>
          <w:lang w:eastAsia="ru-RU"/>
        </w:rPr>
      </w:pPr>
      <w:r w:rsidRPr="000435EE">
        <w:rPr>
          <w:rFonts w:ascii="Times New Roman" w:hAnsi="Times New Roman" w:cs="Times New Roman"/>
          <w:sz w:val="24"/>
          <w:szCs w:val="24"/>
          <w:lang w:eastAsia="ru-RU"/>
        </w:rPr>
        <w:t>иллюстрирование</w:t>
      </w:r>
    </w:p>
    <w:p w:rsidR="00D97ADB" w:rsidRPr="000435EE" w:rsidRDefault="00D97ADB" w:rsidP="000435EE">
      <w:pPr>
        <w:pStyle w:val="a5"/>
        <w:rPr>
          <w:rFonts w:ascii="Times New Roman" w:hAnsi="Times New Roman" w:cs="Times New Roman"/>
          <w:sz w:val="24"/>
          <w:szCs w:val="24"/>
          <w:lang w:eastAsia="ru-RU"/>
        </w:rPr>
      </w:pPr>
      <w:r w:rsidRPr="000435EE">
        <w:rPr>
          <w:rFonts w:ascii="Times New Roman" w:hAnsi="Times New Roman" w:cs="Times New Roman"/>
          <w:sz w:val="24"/>
          <w:szCs w:val="24"/>
          <w:lang w:eastAsia="ru-RU"/>
        </w:rPr>
        <w:t>изучение основ сценического мастерства</w:t>
      </w:r>
    </w:p>
    <w:p w:rsidR="00D97ADB" w:rsidRPr="000435EE" w:rsidRDefault="00D97ADB" w:rsidP="000435EE">
      <w:pPr>
        <w:pStyle w:val="a5"/>
        <w:rPr>
          <w:rFonts w:ascii="Times New Roman" w:hAnsi="Times New Roman" w:cs="Times New Roman"/>
          <w:sz w:val="24"/>
          <w:szCs w:val="24"/>
          <w:lang w:eastAsia="ru-RU"/>
        </w:rPr>
      </w:pPr>
      <w:r w:rsidRPr="000435EE">
        <w:rPr>
          <w:rFonts w:ascii="Times New Roman" w:hAnsi="Times New Roman" w:cs="Times New Roman"/>
          <w:sz w:val="24"/>
          <w:szCs w:val="24"/>
          <w:lang w:eastAsia="ru-RU"/>
        </w:rPr>
        <w:t>мастерская образа</w:t>
      </w:r>
    </w:p>
    <w:p w:rsidR="00D97ADB" w:rsidRPr="000435EE" w:rsidRDefault="00D97ADB" w:rsidP="000435EE">
      <w:pPr>
        <w:pStyle w:val="a5"/>
        <w:rPr>
          <w:rFonts w:ascii="Times New Roman" w:hAnsi="Times New Roman" w:cs="Times New Roman"/>
          <w:sz w:val="24"/>
          <w:szCs w:val="24"/>
          <w:lang w:eastAsia="ru-RU"/>
        </w:rPr>
      </w:pPr>
      <w:r w:rsidRPr="000435EE">
        <w:rPr>
          <w:rFonts w:ascii="Times New Roman" w:hAnsi="Times New Roman" w:cs="Times New Roman"/>
          <w:sz w:val="24"/>
          <w:szCs w:val="24"/>
          <w:lang w:eastAsia="ru-RU"/>
        </w:rPr>
        <w:t>мастерская костюма, декораций</w:t>
      </w:r>
    </w:p>
    <w:p w:rsidR="00D97ADB" w:rsidRPr="000435EE" w:rsidRDefault="00D97ADB" w:rsidP="000435EE">
      <w:pPr>
        <w:pStyle w:val="a5"/>
        <w:rPr>
          <w:rFonts w:ascii="Times New Roman" w:hAnsi="Times New Roman" w:cs="Times New Roman"/>
          <w:sz w:val="24"/>
          <w:szCs w:val="24"/>
          <w:lang w:eastAsia="ru-RU"/>
        </w:rPr>
      </w:pPr>
      <w:proofErr w:type="spellStart"/>
      <w:r w:rsidRPr="000435EE">
        <w:rPr>
          <w:rFonts w:ascii="Times New Roman" w:hAnsi="Times New Roman" w:cs="Times New Roman"/>
          <w:sz w:val="24"/>
          <w:szCs w:val="24"/>
          <w:lang w:eastAsia="ru-RU"/>
        </w:rPr>
        <w:t>инсценирование</w:t>
      </w:r>
      <w:proofErr w:type="spellEnd"/>
      <w:r w:rsidRPr="000435EE">
        <w:rPr>
          <w:rFonts w:ascii="Times New Roman" w:hAnsi="Times New Roman" w:cs="Times New Roman"/>
          <w:sz w:val="24"/>
          <w:szCs w:val="24"/>
          <w:lang w:eastAsia="ru-RU"/>
        </w:rPr>
        <w:t xml:space="preserve"> прочитанного произведения</w:t>
      </w:r>
    </w:p>
    <w:p w:rsidR="00D97ADB" w:rsidRPr="000435EE" w:rsidRDefault="00D97ADB" w:rsidP="000435EE">
      <w:pPr>
        <w:pStyle w:val="a5"/>
        <w:rPr>
          <w:rFonts w:ascii="Times New Roman" w:hAnsi="Times New Roman" w:cs="Times New Roman"/>
          <w:sz w:val="24"/>
          <w:szCs w:val="24"/>
          <w:lang w:eastAsia="ru-RU"/>
        </w:rPr>
      </w:pPr>
      <w:r w:rsidRPr="000435EE">
        <w:rPr>
          <w:rFonts w:ascii="Times New Roman" w:hAnsi="Times New Roman" w:cs="Times New Roman"/>
          <w:sz w:val="24"/>
          <w:szCs w:val="24"/>
          <w:lang w:eastAsia="ru-RU"/>
        </w:rPr>
        <w:t>постановка спектакля</w:t>
      </w:r>
    </w:p>
    <w:p w:rsidR="00D97ADB" w:rsidRPr="000435EE" w:rsidRDefault="00D97ADB" w:rsidP="000435EE">
      <w:pPr>
        <w:pStyle w:val="a5"/>
        <w:rPr>
          <w:rFonts w:ascii="Times New Roman" w:hAnsi="Times New Roman" w:cs="Times New Roman"/>
          <w:sz w:val="24"/>
          <w:szCs w:val="24"/>
          <w:lang w:eastAsia="ru-RU"/>
        </w:rPr>
      </w:pPr>
      <w:r w:rsidRPr="000435EE">
        <w:rPr>
          <w:rFonts w:ascii="Times New Roman" w:hAnsi="Times New Roman" w:cs="Times New Roman"/>
          <w:sz w:val="24"/>
          <w:szCs w:val="24"/>
          <w:lang w:eastAsia="ru-RU"/>
        </w:rPr>
        <w:t>посещение спектакля</w:t>
      </w:r>
    </w:p>
    <w:p w:rsidR="00D97ADB" w:rsidRPr="000435EE" w:rsidRDefault="00D97ADB" w:rsidP="000435EE">
      <w:pPr>
        <w:pStyle w:val="a5"/>
        <w:rPr>
          <w:rFonts w:ascii="Times New Roman" w:hAnsi="Times New Roman" w:cs="Times New Roman"/>
          <w:sz w:val="24"/>
          <w:szCs w:val="24"/>
          <w:lang w:eastAsia="ru-RU"/>
        </w:rPr>
      </w:pPr>
      <w:r w:rsidRPr="000435EE">
        <w:rPr>
          <w:rFonts w:ascii="Times New Roman" w:hAnsi="Times New Roman" w:cs="Times New Roman"/>
          <w:sz w:val="24"/>
          <w:szCs w:val="24"/>
          <w:lang w:eastAsia="ru-RU"/>
        </w:rPr>
        <w:t>работа в малых группах</w:t>
      </w:r>
    </w:p>
    <w:p w:rsidR="00D97ADB" w:rsidRPr="000435EE" w:rsidRDefault="00D97ADB" w:rsidP="000435EE">
      <w:pPr>
        <w:pStyle w:val="a5"/>
        <w:rPr>
          <w:rFonts w:ascii="Times New Roman" w:hAnsi="Times New Roman" w:cs="Times New Roman"/>
          <w:sz w:val="24"/>
          <w:szCs w:val="24"/>
          <w:lang w:eastAsia="ru-RU"/>
        </w:rPr>
      </w:pPr>
      <w:r w:rsidRPr="000435EE">
        <w:rPr>
          <w:rFonts w:ascii="Times New Roman" w:hAnsi="Times New Roman" w:cs="Times New Roman"/>
          <w:sz w:val="24"/>
          <w:szCs w:val="24"/>
          <w:lang w:eastAsia="ru-RU"/>
        </w:rPr>
        <w:t>актёрский тренинг</w:t>
      </w:r>
    </w:p>
    <w:p w:rsidR="00D97ADB" w:rsidRPr="000435EE" w:rsidRDefault="00D97ADB" w:rsidP="000435EE">
      <w:pPr>
        <w:pStyle w:val="a5"/>
        <w:rPr>
          <w:rFonts w:ascii="Times New Roman" w:hAnsi="Times New Roman" w:cs="Times New Roman"/>
          <w:sz w:val="24"/>
          <w:szCs w:val="24"/>
          <w:lang w:eastAsia="ru-RU"/>
        </w:rPr>
      </w:pPr>
      <w:r w:rsidRPr="000435EE">
        <w:rPr>
          <w:rFonts w:ascii="Times New Roman" w:hAnsi="Times New Roman" w:cs="Times New Roman"/>
          <w:sz w:val="24"/>
          <w:szCs w:val="24"/>
          <w:lang w:eastAsia="ru-RU"/>
        </w:rPr>
        <w:t>экскурсия</w:t>
      </w:r>
    </w:p>
    <w:p w:rsidR="00D97ADB" w:rsidRPr="000435EE" w:rsidRDefault="00D97ADB" w:rsidP="000435EE">
      <w:pPr>
        <w:pStyle w:val="a5"/>
        <w:rPr>
          <w:rFonts w:ascii="Times New Roman" w:hAnsi="Times New Roman" w:cs="Times New Roman"/>
          <w:sz w:val="24"/>
          <w:szCs w:val="24"/>
          <w:lang w:eastAsia="ru-RU"/>
        </w:rPr>
      </w:pPr>
      <w:r w:rsidRPr="000435EE">
        <w:rPr>
          <w:rFonts w:ascii="Times New Roman" w:hAnsi="Times New Roman" w:cs="Times New Roman"/>
          <w:sz w:val="24"/>
          <w:szCs w:val="24"/>
          <w:lang w:eastAsia="ru-RU"/>
        </w:rPr>
        <w:lastRenderedPageBreak/>
        <w:t>выступление</w:t>
      </w:r>
    </w:p>
    <w:p w:rsidR="00D97ADB" w:rsidRPr="002A2532"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2A2532">
        <w:rPr>
          <w:rFonts w:ascii="Times New Roman" w:eastAsia="Times New Roman" w:hAnsi="Times New Roman" w:cs="Times New Roman"/>
          <w:b/>
          <w:bCs/>
          <w:color w:val="000000"/>
          <w:sz w:val="24"/>
          <w:szCs w:val="24"/>
          <w:lang w:eastAsia="ru-RU"/>
        </w:rPr>
        <w:t>5.</w:t>
      </w:r>
      <w:r w:rsidRPr="002A2532">
        <w:rPr>
          <w:rFonts w:ascii="Times New Roman" w:eastAsia="Times New Roman" w:hAnsi="Times New Roman" w:cs="Times New Roman"/>
          <w:b/>
          <w:bCs/>
          <w:color w:val="000000"/>
          <w:sz w:val="24"/>
          <w:szCs w:val="24"/>
          <w:u w:val="single"/>
          <w:lang w:eastAsia="ru-RU"/>
        </w:rPr>
        <w:t>Разделы программы:</w:t>
      </w:r>
    </w:p>
    <w:p w:rsidR="00D97ADB" w:rsidRPr="002B47B6" w:rsidRDefault="00D97ADB" w:rsidP="002B47B6">
      <w:pPr>
        <w:pStyle w:val="a5"/>
        <w:rPr>
          <w:rFonts w:ascii="Times New Roman" w:hAnsi="Times New Roman" w:cs="Times New Roman"/>
          <w:lang w:eastAsia="ru-RU"/>
        </w:rPr>
      </w:pPr>
      <w:r w:rsidRPr="002B47B6">
        <w:rPr>
          <w:rFonts w:ascii="Times New Roman" w:hAnsi="Times New Roman" w:cs="Times New Roman"/>
          <w:lang w:eastAsia="ru-RU"/>
        </w:rPr>
        <w:t>1. «Мы играем – мы мечтаем!»</w:t>
      </w:r>
    </w:p>
    <w:p w:rsidR="00D97ADB" w:rsidRPr="002B47B6" w:rsidRDefault="00D97ADB" w:rsidP="002B47B6">
      <w:pPr>
        <w:pStyle w:val="a5"/>
        <w:rPr>
          <w:rFonts w:ascii="Times New Roman" w:hAnsi="Times New Roman" w:cs="Times New Roman"/>
          <w:lang w:eastAsia="ru-RU"/>
        </w:rPr>
      </w:pPr>
      <w:r w:rsidRPr="002B47B6">
        <w:rPr>
          <w:rFonts w:ascii="Times New Roman" w:hAnsi="Times New Roman" w:cs="Times New Roman"/>
          <w:lang w:eastAsia="ru-RU"/>
        </w:rPr>
        <w:t>2. Театр.</w:t>
      </w:r>
    </w:p>
    <w:p w:rsidR="00D97ADB" w:rsidRPr="002B47B6" w:rsidRDefault="00D97ADB" w:rsidP="002B47B6">
      <w:pPr>
        <w:pStyle w:val="a5"/>
        <w:rPr>
          <w:rFonts w:ascii="Times New Roman" w:hAnsi="Times New Roman" w:cs="Times New Roman"/>
          <w:lang w:eastAsia="ru-RU"/>
        </w:rPr>
      </w:pPr>
      <w:r w:rsidRPr="002B47B6">
        <w:rPr>
          <w:rFonts w:ascii="Times New Roman" w:hAnsi="Times New Roman" w:cs="Times New Roman"/>
          <w:lang w:eastAsia="ru-RU"/>
        </w:rPr>
        <w:t>3. Основы актёрского мастерства.</w:t>
      </w:r>
    </w:p>
    <w:p w:rsidR="00D97ADB" w:rsidRPr="002B47B6"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2B47B6">
        <w:rPr>
          <w:rFonts w:ascii="Times New Roman" w:eastAsia="Times New Roman" w:hAnsi="Times New Roman" w:cs="Times New Roman"/>
          <w:color w:val="000000"/>
          <w:sz w:val="24"/>
          <w:szCs w:val="24"/>
          <w:lang w:eastAsia="ru-RU"/>
        </w:rPr>
        <w:t>4. Просмотр театральных постановок.</w:t>
      </w:r>
    </w:p>
    <w:p w:rsidR="00415E51"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2A2532">
        <w:rPr>
          <w:rFonts w:ascii="Times New Roman" w:eastAsia="Times New Roman" w:hAnsi="Times New Roman" w:cs="Times New Roman"/>
          <w:color w:val="000000"/>
          <w:sz w:val="24"/>
          <w:szCs w:val="24"/>
          <w:lang w:eastAsia="ru-RU"/>
        </w:rPr>
        <w:t>5. Наш театр. </w:t>
      </w:r>
    </w:p>
    <w:p w:rsidR="00BA7729" w:rsidRPr="002A2532" w:rsidRDefault="00BA7729" w:rsidP="00D97ADB">
      <w:pPr>
        <w:shd w:val="clear" w:color="auto" w:fill="FFFFFF"/>
        <w:spacing w:after="150" w:line="240" w:lineRule="auto"/>
        <w:rPr>
          <w:rFonts w:ascii="Times New Roman" w:eastAsia="Times New Roman" w:hAnsi="Times New Roman" w:cs="Times New Roman"/>
          <w:color w:val="000000"/>
          <w:sz w:val="24"/>
          <w:szCs w:val="24"/>
          <w:lang w:eastAsia="ru-RU"/>
        </w:rPr>
      </w:pPr>
    </w:p>
    <w:p w:rsidR="00D97ADB" w:rsidRPr="00CF7C99" w:rsidRDefault="00D97ADB" w:rsidP="00415E51">
      <w:pPr>
        <w:shd w:val="clear" w:color="auto" w:fill="FFFFFF"/>
        <w:spacing w:after="150" w:line="240" w:lineRule="auto"/>
        <w:jc w:val="center"/>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b/>
          <w:bCs/>
          <w:color w:val="000000"/>
          <w:sz w:val="24"/>
          <w:szCs w:val="24"/>
          <w:lang w:eastAsia="ru-RU"/>
        </w:rPr>
        <w:t>ОСНОВНЫЕ РАЗДЕЛЫ ПРОГРАММЫ</w:t>
      </w:r>
    </w:p>
    <w:tbl>
      <w:tblPr>
        <w:tblpPr w:leftFromText="180" w:rightFromText="180" w:vertAnchor="text" w:tblpY="1"/>
        <w:tblOverlap w:val="never"/>
        <w:tblW w:w="15570" w:type="dxa"/>
        <w:shd w:val="clear" w:color="auto" w:fill="FFFFFF"/>
        <w:tblCellMar>
          <w:left w:w="0" w:type="dxa"/>
          <w:right w:w="0" w:type="dxa"/>
        </w:tblCellMar>
        <w:tblLook w:val="04A0" w:firstRow="1" w:lastRow="0" w:firstColumn="1" w:lastColumn="0" w:noHBand="0" w:noVBand="1"/>
      </w:tblPr>
      <w:tblGrid>
        <w:gridCol w:w="678"/>
        <w:gridCol w:w="2134"/>
        <w:gridCol w:w="1869"/>
        <w:gridCol w:w="10889"/>
      </w:tblGrid>
      <w:tr w:rsidR="00D97ADB" w:rsidRPr="00CF7C99" w:rsidTr="00010D2F">
        <w:tc>
          <w:tcPr>
            <w:tcW w:w="678" w:type="dxa"/>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jc w:val="center"/>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 </w:t>
            </w:r>
            <w:r w:rsidRPr="00CF7C99">
              <w:rPr>
                <w:rFonts w:ascii="Times New Roman" w:eastAsia="Times New Roman" w:hAnsi="Times New Roman" w:cs="Times New Roman"/>
                <w:b/>
                <w:bCs/>
                <w:color w:val="000000"/>
                <w:sz w:val="24"/>
                <w:szCs w:val="24"/>
                <w:lang w:eastAsia="ru-RU"/>
              </w:rPr>
              <w:t>п/п</w:t>
            </w:r>
          </w:p>
        </w:tc>
        <w:tc>
          <w:tcPr>
            <w:tcW w:w="2134" w:type="dxa"/>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jc w:val="center"/>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b/>
                <w:bCs/>
                <w:color w:val="000000"/>
                <w:sz w:val="24"/>
                <w:szCs w:val="24"/>
                <w:lang w:eastAsia="ru-RU"/>
              </w:rPr>
              <w:t>Тема раздела</w:t>
            </w:r>
          </w:p>
        </w:tc>
        <w:tc>
          <w:tcPr>
            <w:tcW w:w="1869" w:type="dxa"/>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jc w:val="center"/>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b/>
                <w:bCs/>
                <w:color w:val="000000"/>
                <w:sz w:val="24"/>
                <w:szCs w:val="24"/>
                <w:lang w:eastAsia="ru-RU"/>
              </w:rPr>
              <w:t>Форма</w:t>
            </w:r>
          </w:p>
        </w:tc>
        <w:tc>
          <w:tcPr>
            <w:tcW w:w="10889"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CF7C99" w:rsidRDefault="00D97ADB" w:rsidP="002B47B6">
            <w:pPr>
              <w:spacing w:after="150" w:line="240" w:lineRule="auto"/>
              <w:jc w:val="center"/>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b/>
                <w:bCs/>
                <w:color w:val="000000"/>
                <w:sz w:val="24"/>
                <w:szCs w:val="24"/>
                <w:lang w:eastAsia="ru-RU"/>
              </w:rPr>
              <w:t>Уровень</w:t>
            </w:r>
          </w:p>
          <w:p w:rsidR="00D97ADB" w:rsidRPr="00CF7C99" w:rsidRDefault="00D97ADB" w:rsidP="002B47B6">
            <w:pPr>
              <w:spacing w:after="150" w:line="240" w:lineRule="auto"/>
              <w:jc w:val="center"/>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b/>
                <w:bCs/>
                <w:color w:val="000000"/>
                <w:sz w:val="24"/>
                <w:szCs w:val="24"/>
                <w:lang w:eastAsia="ru-RU"/>
              </w:rPr>
              <w:t>Ожидаемый воспитательный результат</w:t>
            </w:r>
          </w:p>
        </w:tc>
      </w:tr>
      <w:tr w:rsidR="00D97ADB" w:rsidRPr="00CF7C99" w:rsidTr="00BA7729">
        <w:trPr>
          <w:trHeight w:val="893"/>
        </w:trPr>
        <w:tc>
          <w:tcPr>
            <w:tcW w:w="678" w:type="dxa"/>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jc w:val="center"/>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1</w:t>
            </w:r>
          </w:p>
        </w:tc>
        <w:tc>
          <w:tcPr>
            <w:tcW w:w="2134" w:type="dxa"/>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«Мы играем – мы мечтаем!»</w:t>
            </w:r>
          </w:p>
        </w:tc>
        <w:tc>
          <w:tcPr>
            <w:tcW w:w="1869" w:type="dxa"/>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jc w:val="center"/>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игра</w:t>
            </w:r>
          </w:p>
        </w:tc>
        <w:tc>
          <w:tcPr>
            <w:tcW w:w="10889"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b/>
                <w:bCs/>
                <w:i/>
                <w:iCs/>
                <w:color w:val="000000"/>
                <w:sz w:val="24"/>
                <w:szCs w:val="24"/>
                <w:lang w:eastAsia="ru-RU"/>
              </w:rPr>
              <w:t>II уровень</w:t>
            </w:r>
          </w:p>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Взаимодействие учеников между собой на уровне класса. Получение опыта переживания и позитивного отношения к базовым ценностям, ценностного отношения к социальной реальности в целом.</w:t>
            </w:r>
          </w:p>
        </w:tc>
      </w:tr>
      <w:tr w:rsidR="00D97ADB" w:rsidRPr="00CF7C99" w:rsidTr="00010D2F">
        <w:tc>
          <w:tcPr>
            <w:tcW w:w="678" w:type="dxa"/>
            <w:vMerge w:val="restart"/>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jc w:val="center"/>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2</w:t>
            </w:r>
          </w:p>
        </w:tc>
        <w:tc>
          <w:tcPr>
            <w:tcW w:w="2134" w:type="dxa"/>
            <w:vMerge w:val="restart"/>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Театр</w:t>
            </w:r>
          </w:p>
        </w:tc>
        <w:tc>
          <w:tcPr>
            <w:tcW w:w="1869" w:type="dxa"/>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jc w:val="center"/>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беседа</w:t>
            </w:r>
          </w:p>
        </w:tc>
        <w:tc>
          <w:tcPr>
            <w:tcW w:w="10889"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b/>
                <w:bCs/>
                <w:i/>
                <w:iCs/>
                <w:color w:val="000000"/>
                <w:sz w:val="24"/>
                <w:szCs w:val="24"/>
                <w:lang w:eastAsia="ru-RU"/>
              </w:rPr>
              <w:t>I уровень</w:t>
            </w:r>
          </w:p>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Взаимодействие ученика с учителем. Приобретение учеником социальных знаний, первичного понимания социальной реальности и повседневной жизни.</w:t>
            </w:r>
          </w:p>
        </w:tc>
      </w:tr>
      <w:tr w:rsidR="00D97ADB" w:rsidRPr="00CF7C99" w:rsidTr="00010D2F">
        <w:tc>
          <w:tcPr>
            <w:tcW w:w="0" w:type="auto"/>
            <w:vMerge/>
            <w:tcBorders>
              <w:top w:val="double" w:sz="6" w:space="0" w:color="C0C0C0"/>
              <w:left w:val="double" w:sz="6" w:space="0" w:color="C0C0C0"/>
              <w:bottom w:val="double" w:sz="6" w:space="0" w:color="C0C0C0"/>
              <w:right w:val="nil"/>
            </w:tcBorders>
            <w:shd w:val="clear" w:color="auto" w:fill="FFFFFF"/>
            <w:vAlign w:val="center"/>
            <w:hideMark/>
          </w:tcPr>
          <w:p w:rsidR="00D97ADB" w:rsidRPr="00CF7C99" w:rsidRDefault="00D97ADB" w:rsidP="002B47B6">
            <w:pPr>
              <w:spacing w:after="0" w:line="240" w:lineRule="auto"/>
              <w:rPr>
                <w:rFonts w:ascii="Times New Roman" w:eastAsia="Times New Roman" w:hAnsi="Times New Roman" w:cs="Times New Roman"/>
                <w:color w:val="000000"/>
                <w:sz w:val="24"/>
                <w:szCs w:val="24"/>
                <w:lang w:eastAsia="ru-RU"/>
              </w:rPr>
            </w:pPr>
          </w:p>
        </w:tc>
        <w:tc>
          <w:tcPr>
            <w:tcW w:w="2134" w:type="dxa"/>
            <w:vMerge/>
            <w:tcBorders>
              <w:top w:val="double" w:sz="6" w:space="0" w:color="C0C0C0"/>
              <w:left w:val="double" w:sz="6" w:space="0" w:color="C0C0C0"/>
              <w:bottom w:val="double" w:sz="6" w:space="0" w:color="C0C0C0"/>
              <w:right w:val="nil"/>
            </w:tcBorders>
            <w:shd w:val="clear" w:color="auto" w:fill="FFFFFF"/>
            <w:vAlign w:val="center"/>
            <w:hideMark/>
          </w:tcPr>
          <w:p w:rsidR="00D97ADB" w:rsidRPr="00CF7C99" w:rsidRDefault="00D97ADB" w:rsidP="002B47B6">
            <w:pPr>
              <w:spacing w:after="0" w:line="240" w:lineRule="auto"/>
              <w:rPr>
                <w:rFonts w:ascii="Times New Roman" w:eastAsia="Times New Roman" w:hAnsi="Times New Roman" w:cs="Times New Roman"/>
                <w:color w:val="000000"/>
                <w:sz w:val="24"/>
                <w:szCs w:val="24"/>
                <w:lang w:eastAsia="ru-RU"/>
              </w:rPr>
            </w:pPr>
          </w:p>
        </w:tc>
        <w:tc>
          <w:tcPr>
            <w:tcW w:w="1869" w:type="dxa"/>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jc w:val="center"/>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экскурсия</w:t>
            </w:r>
          </w:p>
        </w:tc>
        <w:tc>
          <w:tcPr>
            <w:tcW w:w="10889"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b/>
                <w:bCs/>
                <w:i/>
                <w:iCs/>
                <w:color w:val="000000"/>
                <w:sz w:val="24"/>
                <w:szCs w:val="24"/>
                <w:lang w:eastAsia="ru-RU"/>
              </w:rPr>
              <w:t>I уровень</w:t>
            </w:r>
          </w:p>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Взаимодействие ученика с учителем. Приобретение учеником социальных знаний, первичного понимания социальной реальности и повседневной жизни.</w:t>
            </w:r>
          </w:p>
        </w:tc>
      </w:tr>
      <w:tr w:rsidR="00D97ADB" w:rsidRPr="00CF7C99" w:rsidTr="00010D2F">
        <w:tc>
          <w:tcPr>
            <w:tcW w:w="678" w:type="dxa"/>
            <w:vMerge w:val="restart"/>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jc w:val="center"/>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3</w:t>
            </w:r>
          </w:p>
        </w:tc>
        <w:tc>
          <w:tcPr>
            <w:tcW w:w="2134" w:type="dxa"/>
            <w:vMerge w:val="restart"/>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Основы актёрского мастерства</w:t>
            </w:r>
          </w:p>
        </w:tc>
        <w:tc>
          <w:tcPr>
            <w:tcW w:w="1869" w:type="dxa"/>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jc w:val="center"/>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 xml:space="preserve">изучение основ </w:t>
            </w:r>
            <w:proofErr w:type="spellStart"/>
            <w:r w:rsidRPr="00CF7C99">
              <w:rPr>
                <w:rFonts w:ascii="Times New Roman" w:eastAsia="Times New Roman" w:hAnsi="Times New Roman" w:cs="Times New Roman"/>
                <w:color w:val="000000"/>
                <w:sz w:val="24"/>
                <w:szCs w:val="24"/>
                <w:lang w:eastAsia="ru-RU"/>
              </w:rPr>
              <w:t>сценичес</w:t>
            </w:r>
            <w:proofErr w:type="spellEnd"/>
            <w:r w:rsidRPr="00CF7C99">
              <w:rPr>
                <w:rFonts w:ascii="Times New Roman" w:eastAsia="Times New Roman" w:hAnsi="Times New Roman" w:cs="Times New Roman"/>
                <w:color w:val="000000"/>
                <w:sz w:val="24"/>
                <w:szCs w:val="24"/>
                <w:lang w:eastAsia="ru-RU"/>
              </w:rPr>
              <w:t>-кого мастерства</w:t>
            </w:r>
          </w:p>
        </w:tc>
        <w:tc>
          <w:tcPr>
            <w:tcW w:w="10889"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b/>
                <w:bCs/>
                <w:i/>
                <w:iCs/>
                <w:color w:val="000000"/>
                <w:sz w:val="24"/>
                <w:szCs w:val="24"/>
                <w:lang w:eastAsia="ru-RU"/>
              </w:rPr>
              <w:t>I уровень</w:t>
            </w:r>
          </w:p>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Взаимодействие ученика с учителем. Приобретение учеником социальных знаний, первичного понимания социальной реальности и повседневной жизни.</w:t>
            </w:r>
          </w:p>
        </w:tc>
      </w:tr>
      <w:tr w:rsidR="00D97ADB" w:rsidRPr="00CF7C99" w:rsidTr="00010D2F">
        <w:tc>
          <w:tcPr>
            <w:tcW w:w="0" w:type="auto"/>
            <w:vMerge/>
            <w:tcBorders>
              <w:top w:val="double" w:sz="6" w:space="0" w:color="C0C0C0"/>
              <w:left w:val="double" w:sz="6" w:space="0" w:color="C0C0C0"/>
              <w:bottom w:val="double" w:sz="6" w:space="0" w:color="C0C0C0"/>
              <w:right w:val="nil"/>
            </w:tcBorders>
            <w:shd w:val="clear" w:color="auto" w:fill="FFFFFF"/>
            <w:vAlign w:val="center"/>
            <w:hideMark/>
          </w:tcPr>
          <w:p w:rsidR="00D97ADB" w:rsidRPr="00CF7C99" w:rsidRDefault="00D97ADB" w:rsidP="002B47B6">
            <w:pPr>
              <w:spacing w:after="0" w:line="240" w:lineRule="auto"/>
              <w:rPr>
                <w:rFonts w:ascii="Times New Roman" w:eastAsia="Times New Roman" w:hAnsi="Times New Roman" w:cs="Times New Roman"/>
                <w:color w:val="000000"/>
                <w:sz w:val="24"/>
                <w:szCs w:val="24"/>
                <w:lang w:eastAsia="ru-RU"/>
              </w:rPr>
            </w:pPr>
          </w:p>
        </w:tc>
        <w:tc>
          <w:tcPr>
            <w:tcW w:w="2134" w:type="dxa"/>
            <w:vMerge/>
            <w:tcBorders>
              <w:top w:val="double" w:sz="6" w:space="0" w:color="C0C0C0"/>
              <w:left w:val="double" w:sz="6" w:space="0" w:color="C0C0C0"/>
              <w:bottom w:val="double" w:sz="6" w:space="0" w:color="C0C0C0"/>
              <w:right w:val="nil"/>
            </w:tcBorders>
            <w:shd w:val="clear" w:color="auto" w:fill="FFFFFF"/>
            <w:vAlign w:val="center"/>
            <w:hideMark/>
          </w:tcPr>
          <w:p w:rsidR="00D97ADB" w:rsidRPr="00CF7C99" w:rsidRDefault="00D97ADB" w:rsidP="002B47B6">
            <w:pPr>
              <w:spacing w:after="0" w:line="240" w:lineRule="auto"/>
              <w:rPr>
                <w:rFonts w:ascii="Times New Roman" w:eastAsia="Times New Roman" w:hAnsi="Times New Roman" w:cs="Times New Roman"/>
                <w:color w:val="000000"/>
                <w:sz w:val="24"/>
                <w:szCs w:val="24"/>
                <w:lang w:eastAsia="ru-RU"/>
              </w:rPr>
            </w:pPr>
          </w:p>
        </w:tc>
        <w:tc>
          <w:tcPr>
            <w:tcW w:w="1869" w:type="dxa"/>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jc w:val="center"/>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актёрский тренинг</w:t>
            </w:r>
          </w:p>
        </w:tc>
        <w:tc>
          <w:tcPr>
            <w:tcW w:w="10889"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b/>
                <w:bCs/>
                <w:i/>
                <w:iCs/>
                <w:color w:val="000000"/>
                <w:sz w:val="24"/>
                <w:szCs w:val="24"/>
                <w:lang w:eastAsia="ru-RU"/>
              </w:rPr>
              <w:t>II уровень</w:t>
            </w:r>
          </w:p>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Взаимодействие учеников между собой на уровне класса. Получение опыта переживания и позитивного отношения к базовым ценностям, ценностного отношения к социальной реальности в целом.</w:t>
            </w:r>
          </w:p>
        </w:tc>
      </w:tr>
      <w:tr w:rsidR="00D97ADB" w:rsidRPr="00CF7C99" w:rsidTr="00010D2F">
        <w:tc>
          <w:tcPr>
            <w:tcW w:w="678" w:type="dxa"/>
            <w:vMerge w:val="restart"/>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jc w:val="center"/>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4</w:t>
            </w:r>
          </w:p>
        </w:tc>
        <w:tc>
          <w:tcPr>
            <w:tcW w:w="2134" w:type="dxa"/>
            <w:vMerge w:val="restart"/>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 xml:space="preserve">Просмотр спектаклей в </w:t>
            </w:r>
            <w:r w:rsidRPr="00CF7C99">
              <w:rPr>
                <w:rFonts w:ascii="Times New Roman" w:eastAsia="Times New Roman" w:hAnsi="Times New Roman" w:cs="Times New Roman"/>
                <w:color w:val="000000"/>
                <w:sz w:val="24"/>
                <w:szCs w:val="24"/>
                <w:lang w:eastAsia="ru-RU"/>
              </w:rPr>
              <w:lastRenderedPageBreak/>
              <w:t>театрах и на видеодисках</w:t>
            </w:r>
          </w:p>
        </w:tc>
        <w:tc>
          <w:tcPr>
            <w:tcW w:w="1869" w:type="dxa"/>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jc w:val="center"/>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lastRenderedPageBreak/>
              <w:t>просмотр спектакля</w:t>
            </w:r>
          </w:p>
        </w:tc>
        <w:tc>
          <w:tcPr>
            <w:tcW w:w="10889"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b/>
                <w:bCs/>
                <w:i/>
                <w:iCs/>
                <w:color w:val="000000"/>
                <w:sz w:val="24"/>
                <w:szCs w:val="24"/>
                <w:lang w:eastAsia="ru-RU"/>
              </w:rPr>
              <w:t>I уровень</w:t>
            </w:r>
          </w:p>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 xml:space="preserve">Взаимодействие ученика с учителем. Приобретение учеником социальных знаний, первичного </w:t>
            </w:r>
            <w:r w:rsidRPr="00CF7C99">
              <w:rPr>
                <w:rFonts w:ascii="Times New Roman" w:eastAsia="Times New Roman" w:hAnsi="Times New Roman" w:cs="Times New Roman"/>
                <w:color w:val="000000"/>
                <w:sz w:val="24"/>
                <w:szCs w:val="24"/>
                <w:lang w:eastAsia="ru-RU"/>
              </w:rPr>
              <w:lastRenderedPageBreak/>
              <w:t>понимания социальной реальности и повседневной жизни.</w:t>
            </w:r>
          </w:p>
        </w:tc>
      </w:tr>
      <w:tr w:rsidR="00D97ADB" w:rsidRPr="00CF7C99" w:rsidTr="00010D2F">
        <w:tc>
          <w:tcPr>
            <w:tcW w:w="0" w:type="auto"/>
            <w:vMerge/>
            <w:tcBorders>
              <w:top w:val="double" w:sz="6" w:space="0" w:color="C0C0C0"/>
              <w:left w:val="double" w:sz="6" w:space="0" w:color="C0C0C0"/>
              <w:bottom w:val="double" w:sz="6" w:space="0" w:color="C0C0C0"/>
              <w:right w:val="nil"/>
            </w:tcBorders>
            <w:shd w:val="clear" w:color="auto" w:fill="FFFFFF"/>
            <w:vAlign w:val="center"/>
            <w:hideMark/>
          </w:tcPr>
          <w:p w:rsidR="00D97ADB" w:rsidRPr="00CF7C99" w:rsidRDefault="00D97ADB" w:rsidP="002B47B6">
            <w:pPr>
              <w:spacing w:after="0" w:line="240" w:lineRule="auto"/>
              <w:rPr>
                <w:rFonts w:ascii="Times New Roman" w:eastAsia="Times New Roman" w:hAnsi="Times New Roman" w:cs="Times New Roman"/>
                <w:color w:val="000000"/>
                <w:sz w:val="24"/>
                <w:szCs w:val="24"/>
                <w:lang w:eastAsia="ru-RU"/>
              </w:rPr>
            </w:pPr>
          </w:p>
        </w:tc>
        <w:tc>
          <w:tcPr>
            <w:tcW w:w="2134" w:type="dxa"/>
            <w:vMerge/>
            <w:tcBorders>
              <w:top w:val="double" w:sz="6" w:space="0" w:color="C0C0C0"/>
              <w:left w:val="double" w:sz="6" w:space="0" w:color="C0C0C0"/>
              <w:bottom w:val="double" w:sz="6" w:space="0" w:color="C0C0C0"/>
              <w:right w:val="nil"/>
            </w:tcBorders>
            <w:shd w:val="clear" w:color="auto" w:fill="FFFFFF"/>
            <w:vAlign w:val="center"/>
            <w:hideMark/>
          </w:tcPr>
          <w:p w:rsidR="00D97ADB" w:rsidRPr="00CF7C99" w:rsidRDefault="00D97ADB" w:rsidP="002B47B6">
            <w:pPr>
              <w:spacing w:after="0" w:line="240" w:lineRule="auto"/>
              <w:rPr>
                <w:rFonts w:ascii="Times New Roman" w:eastAsia="Times New Roman" w:hAnsi="Times New Roman" w:cs="Times New Roman"/>
                <w:color w:val="000000"/>
                <w:sz w:val="24"/>
                <w:szCs w:val="24"/>
                <w:lang w:eastAsia="ru-RU"/>
              </w:rPr>
            </w:pPr>
          </w:p>
        </w:tc>
        <w:tc>
          <w:tcPr>
            <w:tcW w:w="1869" w:type="dxa"/>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jc w:val="center"/>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беседа</w:t>
            </w:r>
          </w:p>
        </w:tc>
        <w:tc>
          <w:tcPr>
            <w:tcW w:w="10889"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b/>
                <w:bCs/>
                <w:i/>
                <w:iCs/>
                <w:color w:val="000000"/>
                <w:sz w:val="24"/>
                <w:szCs w:val="24"/>
                <w:lang w:eastAsia="ru-RU"/>
              </w:rPr>
              <w:t>I уровень</w:t>
            </w:r>
          </w:p>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Взаимодействие ученика с учителем. Приобретение учеником социальных знаний, первичного понимания социальной реальности и повседневной жизни.</w:t>
            </w:r>
          </w:p>
        </w:tc>
      </w:tr>
      <w:tr w:rsidR="00D97ADB" w:rsidRPr="00CF7C99" w:rsidTr="00010D2F">
        <w:tc>
          <w:tcPr>
            <w:tcW w:w="0" w:type="auto"/>
            <w:vMerge/>
            <w:tcBorders>
              <w:top w:val="double" w:sz="6" w:space="0" w:color="C0C0C0"/>
              <w:left w:val="double" w:sz="6" w:space="0" w:color="C0C0C0"/>
              <w:bottom w:val="double" w:sz="6" w:space="0" w:color="C0C0C0"/>
              <w:right w:val="nil"/>
            </w:tcBorders>
            <w:shd w:val="clear" w:color="auto" w:fill="FFFFFF"/>
            <w:vAlign w:val="center"/>
            <w:hideMark/>
          </w:tcPr>
          <w:p w:rsidR="00D97ADB" w:rsidRPr="00CF7C99" w:rsidRDefault="00D97ADB" w:rsidP="002B47B6">
            <w:pPr>
              <w:spacing w:after="0" w:line="240" w:lineRule="auto"/>
              <w:rPr>
                <w:rFonts w:ascii="Times New Roman" w:eastAsia="Times New Roman" w:hAnsi="Times New Roman" w:cs="Times New Roman"/>
                <w:color w:val="000000"/>
                <w:sz w:val="24"/>
                <w:szCs w:val="24"/>
                <w:lang w:eastAsia="ru-RU"/>
              </w:rPr>
            </w:pPr>
          </w:p>
        </w:tc>
        <w:tc>
          <w:tcPr>
            <w:tcW w:w="2134" w:type="dxa"/>
            <w:vMerge/>
            <w:tcBorders>
              <w:top w:val="double" w:sz="6" w:space="0" w:color="C0C0C0"/>
              <w:left w:val="double" w:sz="6" w:space="0" w:color="C0C0C0"/>
              <w:bottom w:val="double" w:sz="6" w:space="0" w:color="C0C0C0"/>
              <w:right w:val="nil"/>
            </w:tcBorders>
            <w:shd w:val="clear" w:color="auto" w:fill="FFFFFF"/>
            <w:vAlign w:val="center"/>
            <w:hideMark/>
          </w:tcPr>
          <w:p w:rsidR="00D97ADB" w:rsidRPr="00CF7C99" w:rsidRDefault="00D97ADB" w:rsidP="002B47B6">
            <w:pPr>
              <w:spacing w:after="0" w:line="240" w:lineRule="auto"/>
              <w:rPr>
                <w:rFonts w:ascii="Times New Roman" w:eastAsia="Times New Roman" w:hAnsi="Times New Roman" w:cs="Times New Roman"/>
                <w:color w:val="000000"/>
                <w:sz w:val="24"/>
                <w:szCs w:val="24"/>
                <w:lang w:eastAsia="ru-RU"/>
              </w:rPr>
            </w:pPr>
          </w:p>
        </w:tc>
        <w:tc>
          <w:tcPr>
            <w:tcW w:w="1869" w:type="dxa"/>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jc w:val="center"/>
              <w:rPr>
                <w:rFonts w:ascii="Times New Roman" w:eastAsia="Times New Roman" w:hAnsi="Times New Roman" w:cs="Times New Roman"/>
                <w:color w:val="000000"/>
                <w:sz w:val="24"/>
                <w:szCs w:val="24"/>
                <w:lang w:eastAsia="ru-RU"/>
              </w:rPr>
            </w:pPr>
            <w:proofErr w:type="spellStart"/>
            <w:r w:rsidRPr="00CF7C99">
              <w:rPr>
                <w:rFonts w:ascii="Times New Roman" w:eastAsia="Times New Roman" w:hAnsi="Times New Roman" w:cs="Times New Roman"/>
                <w:color w:val="000000"/>
                <w:sz w:val="24"/>
                <w:szCs w:val="24"/>
                <w:lang w:eastAsia="ru-RU"/>
              </w:rPr>
              <w:t>иллюстри-рование</w:t>
            </w:r>
            <w:proofErr w:type="spellEnd"/>
          </w:p>
        </w:tc>
        <w:tc>
          <w:tcPr>
            <w:tcW w:w="10889"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b/>
                <w:bCs/>
                <w:i/>
                <w:iCs/>
                <w:color w:val="000000"/>
                <w:sz w:val="24"/>
                <w:szCs w:val="24"/>
                <w:lang w:eastAsia="ru-RU"/>
              </w:rPr>
              <w:t>I уровень</w:t>
            </w:r>
          </w:p>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Взаимодействие ученика с учителем. Приобретение учеником социальных знаний, первичного понимания социальной реальности и повседневной жизни.</w:t>
            </w:r>
          </w:p>
        </w:tc>
      </w:tr>
      <w:tr w:rsidR="00D97ADB" w:rsidRPr="00CF7C99" w:rsidTr="00010D2F">
        <w:tc>
          <w:tcPr>
            <w:tcW w:w="678" w:type="dxa"/>
            <w:vMerge w:val="restart"/>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jc w:val="center"/>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5</w:t>
            </w:r>
          </w:p>
        </w:tc>
        <w:tc>
          <w:tcPr>
            <w:tcW w:w="2134" w:type="dxa"/>
            <w:vMerge w:val="restart"/>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Наш театр</w:t>
            </w:r>
          </w:p>
        </w:tc>
        <w:tc>
          <w:tcPr>
            <w:tcW w:w="1869" w:type="dxa"/>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jc w:val="center"/>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мастерская образа</w:t>
            </w:r>
          </w:p>
        </w:tc>
        <w:tc>
          <w:tcPr>
            <w:tcW w:w="10889"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b/>
                <w:bCs/>
                <w:i/>
                <w:iCs/>
                <w:color w:val="000000"/>
                <w:sz w:val="24"/>
                <w:szCs w:val="24"/>
                <w:lang w:eastAsia="ru-RU"/>
              </w:rPr>
              <w:t>II уровень</w:t>
            </w:r>
          </w:p>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Взаимодействие учеников между собой на уровне класса. Получение опыта переживания и позитивного отношения к базовым ценностям, ценностного отношения к социальной реальности в целом.</w:t>
            </w:r>
          </w:p>
        </w:tc>
      </w:tr>
      <w:tr w:rsidR="00D97ADB" w:rsidRPr="00CF7C99" w:rsidTr="00010D2F">
        <w:tc>
          <w:tcPr>
            <w:tcW w:w="0" w:type="auto"/>
            <w:vMerge/>
            <w:tcBorders>
              <w:top w:val="double" w:sz="6" w:space="0" w:color="C0C0C0"/>
              <w:left w:val="double" w:sz="6" w:space="0" w:color="C0C0C0"/>
              <w:bottom w:val="double" w:sz="6" w:space="0" w:color="C0C0C0"/>
              <w:right w:val="nil"/>
            </w:tcBorders>
            <w:shd w:val="clear" w:color="auto" w:fill="FFFFFF"/>
            <w:vAlign w:val="center"/>
            <w:hideMark/>
          </w:tcPr>
          <w:p w:rsidR="00D97ADB" w:rsidRPr="00CF7C99" w:rsidRDefault="00D97ADB" w:rsidP="002B47B6">
            <w:pPr>
              <w:spacing w:after="0" w:line="240" w:lineRule="auto"/>
              <w:rPr>
                <w:rFonts w:ascii="Times New Roman" w:eastAsia="Times New Roman" w:hAnsi="Times New Roman" w:cs="Times New Roman"/>
                <w:color w:val="000000"/>
                <w:sz w:val="24"/>
                <w:szCs w:val="24"/>
                <w:lang w:eastAsia="ru-RU"/>
              </w:rPr>
            </w:pPr>
          </w:p>
        </w:tc>
        <w:tc>
          <w:tcPr>
            <w:tcW w:w="2134" w:type="dxa"/>
            <w:vMerge/>
            <w:tcBorders>
              <w:top w:val="double" w:sz="6" w:space="0" w:color="C0C0C0"/>
              <w:left w:val="double" w:sz="6" w:space="0" w:color="C0C0C0"/>
              <w:bottom w:val="double" w:sz="6" w:space="0" w:color="C0C0C0"/>
              <w:right w:val="nil"/>
            </w:tcBorders>
            <w:shd w:val="clear" w:color="auto" w:fill="FFFFFF"/>
            <w:vAlign w:val="center"/>
            <w:hideMark/>
          </w:tcPr>
          <w:p w:rsidR="00D97ADB" w:rsidRPr="00CF7C99" w:rsidRDefault="00D97ADB" w:rsidP="002B47B6">
            <w:pPr>
              <w:spacing w:after="0" w:line="240" w:lineRule="auto"/>
              <w:rPr>
                <w:rFonts w:ascii="Times New Roman" w:eastAsia="Times New Roman" w:hAnsi="Times New Roman" w:cs="Times New Roman"/>
                <w:color w:val="000000"/>
                <w:sz w:val="24"/>
                <w:szCs w:val="24"/>
                <w:lang w:eastAsia="ru-RU"/>
              </w:rPr>
            </w:pPr>
          </w:p>
        </w:tc>
        <w:tc>
          <w:tcPr>
            <w:tcW w:w="1869" w:type="dxa"/>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jc w:val="center"/>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мастерская костюма, декораций</w:t>
            </w:r>
          </w:p>
        </w:tc>
        <w:tc>
          <w:tcPr>
            <w:tcW w:w="10889"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b/>
                <w:bCs/>
                <w:i/>
                <w:iCs/>
                <w:color w:val="000000"/>
                <w:sz w:val="24"/>
                <w:szCs w:val="24"/>
                <w:lang w:eastAsia="ru-RU"/>
              </w:rPr>
              <w:t>II уровень</w:t>
            </w:r>
          </w:p>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Взаимодействие учеников между собой на уровне класса. Получение опыта переживания и позитивного отношения к базовым ценностям, ценностного отношения к социальной реальности в целом.</w:t>
            </w:r>
          </w:p>
        </w:tc>
      </w:tr>
      <w:tr w:rsidR="00D97ADB" w:rsidRPr="00CF7C99" w:rsidTr="00010D2F">
        <w:tc>
          <w:tcPr>
            <w:tcW w:w="0" w:type="auto"/>
            <w:vMerge/>
            <w:tcBorders>
              <w:top w:val="double" w:sz="6" w:space="0" w:color="C0C0C0"/>
              <w:left w:val="double" w:sz="6" w:space="0" w:color="C0C0C0"/>
              <w:bottom w:val="double" w:sz="6" w:space="0" w:color="C0C0C0"/>
              <w:right w:val="nil"/>
            </w:tcBorders>
            <w:shd w:val="clear" w:color="auto" w:fill="FFFFFF"/>
            <w:vAlign w:val="center"/>
            <w:hideMark/>
          </w:tcPr>
          <w:p w:rsidR="00D97ADB" w:rsidRPr="00CF7C99" w:rsidRDefault="00D97ADB" w:rsidP="002B47B6">
            <w:pPr>
              <w:spacing w:after="0" w:line="240" w:lineRule="auto"/>
              <w:rPr>
                <w:rFonts w:ascii="Times New Roman" w:eastAsia="Times New Roman" w:hAnsi="Times New Roman" w:cs="Times New Roman"/>
                <w:color w:val="000000"/>
                <w:sz w:val="24"/>
                <w:szCs w:val="24"/>
                <w:lang w:eastAsia="ru-RU"/>
              </w:rPr>
            </w:pPr>
          </w:p>
        </w:tc>
        <w:tc>
          <w:tcPr>
            <w:tcW w:w="2134" w:type="dxa"/>
            <w:vMerge/>
            <w:tcBorders>
              <w:top w:val="double" w:sz="6" w:space="0" w:color="C0C0C0"/>
              <w:left w:val="double" w:sz="6" w:space="0" w:color="C0C0C0"/>
              <w:bottom w:val="double" w:sz="6" w:space="0" w:color="C0C0C0"/>
              <w:right w:val="nil"/>
            </w:tcBorders>
            <w:shd w:val="clear" w:color="auto" w:fill="FFFFFF"/>
            <w:vAlign w:val="center"/>
            <w:hideMark/>
          </w:tcPr>
          <w:p w:rsidR="00D97ADB" w:rsidRPr="00CF7C99" w:rsidRDefault="00D97ADB" w:rsidP="002B47B6">
            <w:pPr>
              <w:spacing w:after="0" w:line="240" w:lineRule="auto"/>
              <w:rPr>
                <w:rFonts w:ascii="Times New Roman" w:eastAsia="Times New Roman" w:hAnsi="Times New Roman" w:cs="Times New Roman"/>
                <w:color w:val="000000"/>
                <w:sz w:val="24"/>
                <w:szCs w:val="24"/>
                <w:lang w:eastAsia="ru-RU"/>
              </w:rPr>
            </w:pPr>
          </w:p>
        </w:tc>
        <w:tc>
          <w:tcPr>
            <w:tcW w:w="1869" w:type="dxa"/>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jc w:val="center"/>
              <w:rPr>
                <w:rFonts w:ascii="Times New Roman" w:eastAsia="Times New Roman" w:hAnsi="Times New Roman" w:cs="Times New Roman"/>
                <w:color w:val="000000"/>
                <w:sz w:val="24"/>
                <w:szCs w:val="24"/>
                <w:lang w:eastAsia="ru-RU"/>
              </w:rPr>
            </w:pPr>
            <w:proofErr w:type="spellStart"/>
            <w:r w:rsidRPr="00CF7C99">
              <w:rPr>
                <w:rFonts w:ascii="Times New Roman" w:eastAsia="Times New Roman" w:hAnsi="Times New Roman" w:cs="Times New Roman"/>
                <w:color w:val="000000"/>
                <w:sz w:val="24"/>
                <w:szCs w:val="24"/>
                <w:lang w:eastAsia="ru-RU"/>
              </w:rPr>
              <w:t>инсцениро-вка</w:t>
            </w:r>
            <w:proofErr w:type="spellEnd"/>
            <w:r w:rsidRPr="00CF7C99">
              <w:rPr>
                <w:rFonts w:ascii="Times New Roman" w:eastAsia="Times New Roman" w:hAnsi="Times New Roman" w:cs="Times New Roman"/>
                <w:color w:val="000000"/>
                <w:sz w:val="24"/>
                <w:szCs w:val="24"/>
                <w:lang w:eastAsia="ru-RU"/>
              </w:rPr>
              <w:t>, постановка спектакля</w:t>
            </w:r>
          </w:p>
        </w:tc>
        <w:tc>
          <w:tcPr>
            <w:tcW w:w="10889"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b/>
                <w:bCs/>
                <w:i/>
                <w:iCs/>
                <w:color w:val="000000"/>
                <w:sz w:val="24"/>
                <w:szCs w:val="24"/>
                <w:lang w:eastAsia="ru-RU"/>
              </w:rPr>
              <w:t>II уровень</w:t>
            </w:r>
          </w:p>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Взаимодействие учеников между собой на уровне класса. Получение опыта переживания и позитивного отношения к базовым ценностям, ценностного отношения к социальной реальности в целом.</w:t>
            </w:r>
          </w:p>
        </w:tc>
      </w:tr>
      <w:tr w:rsidR="00D97ADB" w:rsidRPr="00CF7C99" w:rsidTr="00010D2F">
        <w:tc>
          <w:tcPr>
            <w:tcW w:w="0" w:type="auto"/>
            <w:vMerge/>
            <w:tcBorders>
              <w:top w:val="double" w:sz="6" w:space="0" w:color="C0C0C0"/>
              <w:left w:val="double" w:sz="6" w:space="0" w:color="C0C0C0"/>
              <w:bottom w:val="double" w:sz="6" w:space="0" w:color="C0C0C0"/>
              <w:right w:val="nil"/>
            </w:tcBorders>
            <w:shd w:val="clear" w:color="auto" w:fill="FFFFFF"/>
            <w:vAlign w:val="center"/>
            <w:hideMark/>
          </w:tcPr>
          <w:p w:rsidR="00D97ADB" w:rsidRPr="00CF7C99" w:rsidRDefault="00D97ADB" w:rsidP="002B47B6">
            <w:pPr>
              <w:spacing w:after="0" w:line="240" w:lineRule="auto"/>
              <w:rPr>
                <w:rFonts w:ascii="Times New Roman" w:eastAsia="Times New Roman" w:hAnsi="Times New Roman" w:cs="Times New Roman"/>
                <w:color w:val="000000"/>
                <w:sz w:val="24"/>
                <w:szCs w:val="24"/>
                <w:lang w:eastAsia="ru-RU"/>
              </w:rPr>
            </w:pPr>
          </w:p>
        </w:tc>
        <w:tc>
          <w:tcPr>
            <w:tcW w:w="2134" w:type="dxa"/>
            <w:vMerge/>
            <w:tcBorders>
              <w:top w:val="double" w:sz="6" w:space="0" w:color="C0C0C0"/>
              <w:left w:val="double" w:sz="6" w:space="0" w:color="C0C0C0"/>
              <w:bottom w:val="double" w:sz="6" w:space="0" w:color="C0C0C0"/>
              <w:right w:val="nil"/>
            </w:tcBorders>
            <w:shd w:val="clear" w:color="auto" w:fill="FFFFFF"/>
            <w:vAlign w:val="center"/>
            <w:hideMark/>
          </w:tcPr>
          <w:p w:rsidR="00D97ADB" w:rsidRPr="00CF7C99" w:rsidRDefault="00D97ADB" w:rsidP="002B47B6">
            <w:pPr>
              <w:spacing w:after="0" w:line="240" w:lineRule="auto"/>
              <w:rPr>
                <w:rFonts w:ascii="Times New Roman" w:eastAsia="Times New Roman" w:hAnsi="Times New Roman" w:cs="Times New Roman"/>
                <w:color w:val="000000"/>
                <w:sz w:val="24"/>
                <w:szCs w:val="24"/>
                <w:lang w:eastAsia="ru-RU"/>
              </w:rPr>
            </w:pPr>
          </w:p>
        </w:tc>
        <w:tc>
          <w:tcPr>
            <w:tcW w:w="1869" w:type="dxa"/>
            <w:tcBorders>
              <w:top w:val="double" w:sz="6" w:space="0" w:color="C0C0C0"/>
              <w:left w:val="double" w:sz="6" w:space="0" w:color="C0C0C0"/>
              <w:bottom w:val="double" w:sz="6" w:space="0" w:color="C0C0C0"/>
              <w:right w:val="nil"/>
            </w:tcBorders>
            <w:shd w:val="clear" w:color="auto" w:fill="FFFFFF"/>
            <w:vAlign w:val="bottom"/>
            <w:hideMark/>
          </w:tcPr>
          <w:p w:rsidR="00D97ADB" w:rsidRPr="00CF7C99" w:rsidRDefault="00D97ADB" w:rsidP="002B47B6">
            <w:pPr>
              <w:spacing w:after="150" w:line="240" w:lineRule="auto"/>
              <w:jc w:val="center"/>
              <w:rPr>
                <w:rFonts w:ascii="Times New Roman" w:eastAsia="Times New Roman" w:hAnsi="Times New Roman" w:cs="Times New Roman"/>
                <w:color w:val="000000"/>
                <w:sz w:val="24"/>
                <w:szCs w:val="24"/>
                <w:lang w:eastAsia="ru-RU"/>
              </w:rPr>
            </w:pPr>
            <w:proofErr w:type="spellStart"/>
            <w:r w:rsidRPr="00CF7C99">
              <w:rPr>
                <w:rFonts w:ascii="Times New Roman" w:eastAsia="Times New Roman" w:hAnsi="Times New Roman" w:cs="Times New Roman"/>
                <w:color w:val="000000"/>
                <w:sz w:val="24"/>
                <w:szCs w:val="24"/>
                <w:lang w:eastAsia="ru-RU"/>
              </w:rPr>
              <w:t>выступле-ние</w:t>
            </w:r>
            <w:proofErr w:type="spellEnd"/>
          </w:p>
        </w:tc>
        <w:tc>
          <w:tcPr>
            <w:tcW w:w="10889"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b/>
                <w:bCs/>
                <w:i/>
                <w:iCs/>
                <w:color w:val="000000"/>
                <w:sz w:val="24"/>
                <w:szCs w:val="24"/>
                <w:lang w:eastAsia="ru-RU"/>
              </w:rPr>
              <w:t>II уровень</w:t>
            </w:r>
          </w:p>
          <w:p w:rsidR="00D97ADB" w:rsidRPr="00CF7C99" w:rsidRDefault="00D97ADB" w:rsidP="002B47B6">
            <w:pPr>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Взаимодействие учеников между собой на уровне класса. Получение опыта переживания и позитивного отношения к базовым ценностям, ценностного отношения к социальной реальности в целом.</w:t>
            </w:r>
          </w:p>
        </w:tc>
      </w:tr>
    </w:tbl>
    <w:p w:rsidR="00D97ADB" w:rsidRPr="00CF7C99" w:rsidRDefault="00D97ADB" w:rsidP="00CF7C99">
      <w:pPr>
        <w:shd w:val="clear" w:color="auto" w:fill="FFFFFF"/>
        <w:spacing w:after="150" w:line="240" w:lineRule="auto"/>
        <w:jc w:val="center"/>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color w:val="000000"/>
          <w:sz w:val="24"/>
          <w:szCs w:val="24"/>
          <w:lang w:eastAsia="ru-RU"/>
        </w:rPr>
        <w:t>  </w:t>
      </w:r>
    </w:p>
    <w:p w:rsidR="00D97ADB" w:rsidRPr="00CF7C99" w:rsidRDefault="00D97ADB" w:rsidP="00CF7C99">
      <w:pPr>
        <w:shd w:val="clear" w:color="auto" w:fill="FFFFFF"/>
        <w:spacing w:after="150" w:line="240" w:lineRule="auto"/>
        <w:jc w:val="center"/>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b/>
          <w:bCs/>
          <w:color w:val="000000"/>
          <w:sz w:val="24"/>
          <w:szCs w:val="24"/>
          <w:lang w:eastAsia="ru-RU"/>
        </w:rPr>
        <w:t>СОДЕРЖАНИЕ ПРОГРАММЫ</w:t>
      </w:r>
    </w:p>
    <w:p w:rsidR="00D97ADB" w:rsidRPr="00CF7C99"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b/>
          <w:bCs/>
          <w:color w:val="000000"/>
          <w:sz w:val="24"/>
          <w:szCs w:val="24"/>
          <w:lang w:eastAsia="ru-RU"/>
        </w:rPr>
        <w:t>Мы играем – мы мечтаем! </w:t>
      </w:r>
      <w:proofErr w:type="spellStart"/>
      <w:r w:rsidRPr="00CF7C99">
        <w:rPr>
          <w:rFonts w:ascii="Times New Roman" w:eastAsia="Times New Roman" w:hAnsi="Times New Roman" w:cs="Times New Roman"/>
          <w:color w:val="000000"/>
          <w:sz w:val="24"/>
          <w:szCs w:val="24"/>
          <w:lang w:eastAsia="ru-RU"/>
        </w:rPr>
        <w:t>Игры</w:t>
      </w:r>
      <w:proofErr w:type="gramStart"/>
      <w:r w:rsidRPr="00CF7C99">
        <w:rPr>
          <w:rFonts w:ascii="Times New Roman" w:eastAsia="Times New Roman" w:hAnsi="Times New Roman" w:cs="Times New Roman"/>
          <w:color w:val="000000"/>
          <w:sz w:val="24"/>
          <w:szCs w:val="24"/>
          <w:lang w:eastAsia="ru-RU"/>
        </w:rPr>
        <w:t>,к</w:t>
      </w:r>
      <w:proofErr w:type="gramEnd"/>
      <w:r w:rsidRPr="00CF7C99">
        <w:rPr>
          <w:rFonts w:ascii="Times New Roman" w:eastAsia="Times New Roman" w:hAnsi="Times New Roman" w:cs="Times New Roman"/>
          <w:color w:val="000000"/>
          <w:sz w:val="24"/>
          <w:szCs w:val="24"/>
          <w:lang w:eastAsia="ru-RU"/>
        </w:rPr>
        <w:t>оторые</w:t>
      </w:r>
      <w:proofErr w:type="spellEnd"/>
      <w:r w:rsidRPr="00CF7C99">
        <w:rPr>
          <w:rFonts w:ascii="Times New Roman" w:eastAsia="Times New Roman" w:hAnsi="Times New Roman" w:cs="Times New Roman"/>
          <w:color w:val="000000"/>
          <w:sz w:val="24"/>
          <w:szCs w:val="24"/>
          <w:lang w:eastAsia="ru-RU"/>
        </w:rPr>
        <w:t xml:space="preserve"> непосредственно связаны с одним из основополагающих принципов метода К.С. Станиславского: </w:t>
      </w:r>
      <w:r w:rsidRPr="00CF7C99">
        <w:rPr>
          <w:rFonts w:ascii="Times New Roman" w:eastAsia="Times New Roman" w:hAnsi="Times New Roman" w:cs="Times New Roman"/>
          <w:b/>
          <w:bCs/>
          <w:i/>
          <w:iCs/>
          <w:color w:val="000000"/>
          <w:sz w:val="24"/>
          <w:szCs w:val="24"/>
          <w:lang w:eastAsia="ru-RU"/>
        </w:rPr>
        <w:t>«от внимания – к воображению».</w:t>
      </w:r>
    </w:p>
    <w:p w:rsidR="00D97ADB" w:rsidRPr="00CF7C99"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b/>
          <w:bCs/>
          <w:color w:val="000000"/>
          <w:sz w:val="24"/>
          <w:szCs w:val="24"/>
          <w:lang w:eastAsia="ru-RU"/>
        </w:rPr>
        <w:t>Театр. </w:t>
      </w:r>
      <w:r w:rsidRPr="00CF7C99">
        <w:rPr>
          <w:rFonts w:ascii="Times New Roman" w:eastAsia="Times New Roman" w:hAnsi="Times New Roman" w:cs="Times New Roman"/>
          <w:color w:val="000000"/>
          <w:sz w:val="24"/>
          <w:szCs w:val="24"/>
          <w:lang w:eastAsia="ru-RU"/>
        </w:rPr>
        <w:t>В театре. Как создаётся спектакль. Создатели спектакля: писатель, поэт, драматург. Театральные профессии. Виды театров. Театральные жанры. Музыкальное сопровождение. Звук и шумы.</w:t>
      </w:r>
    </w:p>
    <w:p w:rsidR="00D97ADB" w:rsidRPr="00CF7C99"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b/>
          <w:bCs/>
          <w:color w:val="000000"/>
          <w:sz w:val="24"/>
          <w:szCs w:val="24"/>
          <w:lang w:eastAsia="ru-RU"/>
        </w:rPr>
        <w:t>Основы актёрского мастерства. </w:t>
      </w:r>
      <w:r w:rsidRPr="00CF7C99">
        <w:rPr>
          <w:rFonts w:ascii="Times New Roman" w:eastAsia="Times New Roman" w:hAnsi="Times New Roman" w:cs="Times New Roman"/>
          <w:color w:val="000000"/>
          <w:sz w:val="24"/>
          <w:szCs w:val="24"/>
          <w:lang w:eastAsia="ru-RU"/>
        </w:rPr>
        <w:t>Мимика. Пантомима. Театральный этюд. Язык жестов. Дикция. Интонация. Темп речи. Рифма. Ритм. Искусство декламации. Импровизация. Диалог. Монолог.</w:t>
      </w:r>
    </w:p>
    <w:p w:rsidR="00D97ADB" w:rsidRPr="00CF7C99"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b/>
          <w:bCs/>
          <w:color w:val="000000"/>
          <w:sz w:val="24"/>
          <w:szCs w:val="24"/>
          <w:lang w:eastAsia="ru-RU"/>
        </w:rPr>
        <w:lastRenderedPageBreak/>
        <w:t>Просмотр театральных постановок. </w:t>
      </w:r>
      <w:r w:rsidRPr="00CF7C99">
        <w:rPr>
          <w:rFonts w:ascii="Times New Roman" w:eastAsia="Times New Roman" w:hAnsi="Times New Roman" w:cs="Times New Roman"/>
          <w:color w:val="000000"/>
          <w:sz w:val="24"/>
          <w:szCs w:val="24"/>
          <w:lang w:eastAsia="ru-RU"/>
        </w:rPr>
        <w:t>Просмотр спектаклей. Беседа после просмотра спектакля. Иллюстрирование.</w:t>
      </w:r>
    </w:p>
    <w:p w:rsidR="00D97ADB" w:rsidRPr="00663452" w:rsidRDefault="00D97ADB" w:rsidP="00663452">
      <w:pPr>
        <w:shd w:val="clear" w:color="auto" w:fill="FFFFFF"/>
        <w:spacing w:after="150" w:line="240" w:lineRule="auto"/>
        <w:rPr>
          <w:rFonts w:ascii="Times New Roman" w:eastAsia="Times New Roman" w:hAnsi="Times New Roman" w:cs="Times New Roman"/>
          <w:color w:val="000000"/>
          <w:sz w:val="24"/>
          <w:szCs w:val="24"/>
          <w:lang w:eastAsia="ru-RU"/>
        </w:rPr>
      </w:pPr>
      <w:r w:rsidRPr="00CF7C99">
        <w:rPr>
          <w:rFonts w:ascii="Times New Roman" w:eastAsia="Times New Roman" w:hAnsi="Times New Roman" w:cs="Times New Roman"/>
          <w:b/>
          <w:bCs/>
          <w:color w:val="000000"/>
          <w:sz w:val="24"/>
          <w:szCs w:val="24"/>
          <w:lang w:eastAsia="ru-RU"/>
        </w:rPr>
        <w:t>Наш театр. </w:t>
      </w:r>
      <w:r w:rsidRPr="00CF7C99">
        <w:rPr>
          <w:rFonts w:ascii="Times New Roman" w:eastAsia="Times New Roman" w:hAnsi="Times New Roman" w:cs="Times New Roman"/>
          <w:color w:val="000000"/>
          <w:sz w:val="24"/>
          <w:szCs w:val="24"/>
          <w:lang w:eastAsia="ru-RU"/>
        </w:rPr>
        <w:t>Подготовка школьных спектаклей по прочитанным произведениям на уроках литературного чтения. Изготовление костюмов, декораций.</w:t>
      </w:r>
    </w:p>
    <w:p w:rsidR="00415E51" w:rsidRDefault="00415E51" w:rsidP="00D97ADB">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415E51" w:rsidRDefault="00415E51" w:rsidP="00D97ADB">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415E51" w:rsidRDefault="00415E51" w:rsidP="00BA7729">
      <w:pPr>
        <w:shd w:val="clear" w:color="auto" w:fill="FFFFFF"/>
        <w:spacing w:after="150" w:line="240" w:lineRule="auto"/>
        <w:rPr>
          <w:rFonts w:ascii="Times New Roman" w:eastAsia="Times New Roman" w:hAnsi="Times New Roman" w:cs="Times New Roman"/>
          <w:b/>
          <w:bCs/>
          <w:color w:val="000000"/>
          <w:sz w:val="24"/>
          <w:szCs w:val="24"/>
          <w:lang w:eastAsia="ru-RU"/>
        </w:rPr>
      </w:pPr>
    </w:p>
    <w:p w:rsidR="00415E51" w:rsidRDefault="00415E51" w:rsidP="00D97ADB">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D97ADB" w:rsidRPr="00DC4DF8" w:rsidRDefault="00D97ADB" w:rsidP="00D97ADB">
      <w:pPr>
        <w:shd w:val="clear" w:color="auto" w:fill="FFFFFF"/>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КАЛЕНДАРНО-ТЕМАТИЧЕСКОЕ ПЛАНИРОВАНИЕ</w:t>
      </w:r>
      <w:r w:rsidRPr="00DC4DF8">
        <w:rPr>
          <w:rFonts w:ascii="Times New Roman" w:eastAsia="Times New Roman" w:hAnsi="Times New Roman" w:cs="Times New Roman"/>
          <w:color w:val="000000"/>
          <w:sz w:val="24"/>
          <w:szCs w:val="24"/>
          <w:lang w:eastAsia="ru-RU"/>
        </w:rPr>
        <w:t> </w:t>
      </w:r>
    </w:p>
    <w:p w:rsidR="00D97ADB" w:rsidRPr="00DC4DF8" w:rsidRDefault="00D97ADB" w:rsidP="00D97ADB">
      <w:pPr>
        <w:shd w:val="clear" w:color="auto" w:fill="FFFFFF"/>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1 класс (33 часа)</w:t>
      </w:r>
      <w:r w:rsidRPr="00DC4DF8">
        <w:rPr>
          <w:rFonts w:ascii="Times New Roman" w:eastAsia="Times New Roman" w:hAnsi="Times New Roman" w:cs="Times New Roman"/>
          <w:color w:val="000000"/>
          <w:sz w:val="24"/>
          <w:szCs w:val="24"/>
          <w:lang w:eastAsia="ru-RU"/>
        </w:rPr>
        <w:t> </w:t>
      </w:r>
    </w:p>
    <w:tbl>
      <w:tblPr>
        <w:tblW w:w="15003" w:type="dxa"/>
        <w:shd w:val="clear" w:color="auto" w:fill="FFFFFF"/>
        <w:tblCellMar>
          <w:left w:w="0" w:type="dxa"/>
          <w:right w:w="0" w:type="dxa"/>
        </w:tblCellMar>
        <w:tblLook w:val="04A0" w:firstRow="1" w:lastRow="0" w:firstColumn="1" w:lastColumn="0" w:noHBand="0" w:noVBand="1"/>
      </w:tblPr>
      <w:tblGrid>
        <w:gridCol w:w="925"/>
        <w:gridCol w:w="7699"/>
        <w:gridCol w:w="2126"/>
        <w:gridCol w:w="2268"/>
        <w:gridCol w:w="1985"/>
      </w:tblGrid>
      <w:tr w:rsidR="00D97ADB" w:rsidRPr="00DC4DF8" w:rsidTr="0013518F">
        <w:tc>
          <w:tcPr>
            <w:tcW w:w="925" w:type="dxa"/>
            <w:vMerge w:val="restart"/>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r w:rsidRPr="00DC4DF8">
              <w:rPr>
                <w:rFonts w:ascii="Times New Roman" w:eastAsia="Times New Roman" w:hAnsi="Times New Roman" w:cs="Times New Roman"/>
                <w:b/>
                <w:bCs/>
                <w:color w:val="000000"/>
                <w:sz w:val="24"/>
                <w:szCs w:val="24"/>
                <w:lang w:eastAsia="ru-RU"/>
              </w:rPr>
              <w:t>п/п</w:t>
            </w:r>
          </w:p>
        </w:tc>
        <w:tc>
          <w:tcPr>
            <w:tcW w:w="7699" w:type="dxa"/>
            <w:vMerge w:val="restart"/>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Тема</w:t>
            </w:r>
          </w:p>
          <w:p w:rsidR="00D97ADB" w:rsidRPr="00DC4DF8" w:rsidRDefault="00D97ADB" w:rsidP="00010D2F">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c>
        <w:tc>
          <w:tcPr>
            <w:tcW w:w="6379" w:type="dxa"/>
            <w:gridSpan w:val="3"/>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Количество часов</w:t>
            </w:r>
          </w:p>
        </w:tc>
      </w:tr>
      <w:tr w:rsidR="00D97ADB" w:rsidRPr="00DC4DF8" w:rsidTr="0013518F">
        <w:tc>
          <w:tcPr>
            <w:tcW w:w="0" w:type="auto"/>
            <w:vMerge/>
            <w:tcBorders>
              <w:top w:val="double" w:sz="6" w:space="0" w:color="C0C0C0"/>
              <w:left w:val="double" w:sz="6" w:space="0" w:color="C0C0C0"/>
              <w:bottom w:val="double" w:sz="6" w:space="0" w:color="C0C0C0"/>
              <w:right w:val="nil"/>
            </w:tcBorders>
            <w:shd w:val="clear" w:color="auto" w:fill="FFFFFF"/>
            <w:vAlign w:val="center"/>
            <w:hideMark/>
          </w:tcPr>
          <w:p w:rsidR="00D97ADB" w:rsidRPr="00DC4DF8" w:rsidRDefault="00D97ADB" w:rsidP="00D97ADB">
            <w:pPr>
              <w:spacing w:after="0" w:line="240" w:lineRule="auto"/>
              <w:rPr>
                <w:rFonts w:ascii="Times New Roman" w:eastAsia="Times New Roman" w:hAnsi="Times New Roman" w:cs="Times New Roman"/>
                <w:color w:val="000000"/>
                <w:sz w:val="24"/>
                <w:szCs w:val="24"/>
                <w:lang w:eastAsia="ru-RU"/>
              </w:rPr>
            </w:pPr>
          </w:p>
        </w:tc>
        <w:tc>
          <w:tcPr>
            <w:tcW w:w="7699" w:type="dxa"/>
            <w:vMerge/>
            <w:tcBorders>
              <w:top w:val="double" w:sz="6" w:space="0" w:color="C0C0C0"/>
              <w:left w:val="double" w:sz="6" w:space="0" w:color="C0C0C0"/>
              <w:bottom w:val="double" w:sz="6" w:space="0" w:color="C0C0C0"/>
              <w:right w:val="nil"/>
            </w:tcBorders>
            <w:shd w:val="clear" w:color="auto" w:fill="FFFFFF"/>
            <w:vAlign w:val="center"/>
            <w:hideMark/>
          </w:tcPr>
          <w:p w:rsidR="00D97ADB" w:rsidRPr="00DC4DF8" w:rsidRDefault="00D97ADB" w:rsidP="00D97ADB">
            <w:pPr>
              <w:spacing w:after="0" w:line="240" w:lineRule="auto"/>
              <w:rPr>
                <w:rFonts w:ascii="Times New Roman" w:eastAsia="Times New Roman" w:hAnsi="Times New Roman" w:cs="Times New Roman"/>
                <w:color w:val="000000"/>
                <w:sz w:val="24"/>
                <w:szCs w:val="24"/>
                <w:lang w:eastAsia="ru-RU"/>
              </w:rPr>
            </w:pP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Всего</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Теория</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Практика</w:t>
            </w:r>
          </w:p>
        </w:tc>
      </w:tr>
      <w:tr w:rsidR="00D97ADB" w:rsidRPr="00DC4DF8" w:rsidTr="0013518F">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Раздел «Мы играем – мы мечтаем!»</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10</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10</w:t>
            </w:r>
          </w:p>
        </w:tc>
      </w:tr>
      <w:tr w:rsidR="00D97ADB" w:rsidRPr="00DC4DF8" w:rsidTr="0013518F">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1-10</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Игры на развитие внимания и воображения.</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10</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10</w:t>
            </w:r>
          </w:p>
        </w:tc>
      </w:tr>
      <w:tr w:rsidR="00D97ADB" w:rsidRPr="00DC4DF8" w:rsidTr="0013518F">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Раздел «Просмотр спектаклей в театрах города»</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8</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8</w:t>
            </w:r>
          </w:p>
        </w:tc>
      </w:tr>
      <w:tr w:rsidR="00D97ADB" w:rsidRPr="00DC4DF8" w:rsidTr="0013518F">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11-16</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010D2F" w:rsidRDefault="00D97ADB" w:rsidP="00010D2F">
            <w:pPr>
              <w:pStyle w:val="a5"/>
              <w:rPr>
                <w:rFonts w:ascii="Times New Roman" w:hAnsi="Times New Roman" w:cs="Times New Roman"/>
                <w:sz w:val="24"/>
                <w:szCs w:val="24"/>
                <w:lang w:eastAsia="ru-RU"/>
              </w:rPr>
            </w:pPr>
            <w:r w:rsidRPr="00010D2F">
              <w:rPr>
                <w:rFonts w:ascii="Times New Roman" w:hAnsi="Times New Roman" w:cs="Times New Roman"/>
                <w:sz w:val="24"/>
                <w:szCs w:val="24"/>
                <w:lang w:eastAsia="ru-RU"/>
              </w:rPr>
              <w:t>Просмотр спектаклей в театрах или видеодисках.</w:t>
            </w:r>
          </w:p>
          <w:p w:rsidR="00D97ADB" w:rsidRPr="00010D2F" w:rsidRDefault="00D97ADB" w:rsidP="00010D2F">
            <w:pPr>
              <w:pStyle w:val="a5"/>
              <w:rPr>
                <w:rFonts w:ascii="Times New Roman" w:hAnsi="Times New Roman" w:cs="Times New Roman"/>
                <w:sz w:val="24"/>
                <w:szCs w:val="24"/>
                <w:lang w:eastAsia="ru-RU"/>
              </w:rPr>
            </w:pPr>
            <w:r w:rsidRPr="00010D2F">
              <w:rPr>
                <w:rFonts w:ascii="Times New Roman" w:hAnsi="Times New Roman" w:cs="Times New Roman"/>
                <w:sz w:val="24"/>
                <w:szCs w:val="24"/>
                <w:lang w:eastAsia="ru-RU"/>
              </w:rPr>
              <w:t>«Муха-Цокотуха».</w:t>
            </w:r>
          </w:p>
          <w:p w:rsidR="00D97ADB" w:rsidRPr="00010D2F" w:rsidRDefault="00D97ADB" w:rsidP="00010D2F">
            <w:pPr>
              <w:pStyle w:val="a5"/>
              <w:rPr>
                <w:rFonts w:ascii="Times New Roman" w:hAnsi="Times New Roman" w:cs="Times New Roman"/>
                <w:sz w:val="24"/>
                <w:szCs w:val="24"/>
                <w:lang w:eastAsia="ru-RU"/>
              </w:rPr>
            </w:pPr>
            <w:r w:rsidRPr="00010D2F">
              <w:rPr>
                <w:rFonts w:ascii="Times New Roman" w:hAnsi="Times New Roman" w:cs="Times New Roman"/>
                <w:sz w:val="24"/>
                <w:szCs w:val="24"/>
                <w:lang w:eastAsia="ru-RU"/>
              </w:rPr>
              <w:t> «</w:t>
            </w:r>
            <w:proofErr w:type="spellStart"/>
            <w:r w:rsidRPr="00010D2F">
              <w:rPr>
                <w:rFonts w:ascii="Times New Roman" w:hAnsi="Times New Roman" w:cs="Times New Roman"/>
                <w:sz w:val="24"/>
                <w:szCs w:val="24"/>
                <w:lang w:eastAsia="ru-RU"/>
              </w:rPr>
              <w:t>Тараканище</w:t>
            </w:r>
            <w:proofErr w:type="spellEnd"/>
            <w:r w:rsidRPr="00010D2F">
              <w:rPr>
                <w:rFonts w:ascii="Times New Roman" w:hAnsi="Times New Roman" w:cs="Times New Roman"/>
                <w:sz w:val="24"/>
                <w:szCs w:val="24"/>
                <w:lang w:eastAsia="ru-RU"/>
              </w:rPr>
              <w:t>».</w:t>
            </w:r>
          </w:p>
          <w:p w:rsidR="00D97ADB" w:rsidRPr="00010D2F" w:rsidRDefault="00D97ADB" w:rsidP="00010D2F">
            <w:pPr>
              <w:pStyle w:val="a5"/>
              <w:rPr>
                <w:rFonts w:ascii="Times New Roman" w:hAnsi="Times New Roman" w:cs="Times New Roman"/>
                <w:sz w:val="24"/>
                <w:szCs w:val="24"/>
                <w:lang w:eastAsia="ru-RU"/>
              </w:rPr>
            </w:pPr>
            <w:r w:rsidRPr="00010D2F">
              <w:rPr>
                <w:rFonts w:ascii="Times New Roman" w:hAnsi="Times New Roman" w:cs="Times New Roman"/>
                <w:sz w:val="24"/>
                <w:szCs w:val="24"/>
                <w:lang w:eastAsia="ru-RU"/>
              </w:rPr>
              <w:t>«Айболит».</w:t>
            </w:r>
          </w:p>
          <w:p w:rsidR="00D97ADB" w:rsidRPr="00010D2F" w:rsidRDefault="00D97ADB" w:rsidP="00010D2F">
            <w:pPr>
              <w:pStyle w:val="a5"/>
              <w:rPr>
                <w:rFonts w:ascii="Times New Roman" w:hAnsi="Times New Roman" w:cs="Times New Roman"/>
                <w:sz w:val="24"/>
                <w:szCs w:val="24"/>
                <w:lang w:eastAsia="ru-RU"/>
              </w:rPr>
            </w:pPr>
            <w:r w:rsidRPr="00010D2F">
              <w:rPr>
                <w:rFonts w:ascii="Times New Roman" w:hAnsi="Times New Roman" w:cs="Times New Roman"/>
                <w:sz w:val="24"/>
                <w:szCs w:val="24"/>
                <w:lang w:eastAsia="ru-RU"/>
              </w:rPr>
              <w:t>«</w:t>
            </w:r>
            <w:proofErr w:type="spellStart"/>
            <w:r w:rsidRPr="00010D2F">
              <w:rPr>
                <w:rFonts w:ascii="Times New Roman" w:hAnsi="Times New Roman" w:cs="Times New Roman"/>
                <w:sz w:val="24"/>
                <w:szCs w:val="24"/>
                <w:lang w:eastAsia="ru-RU"/>
              </w:rPr>
              <w:t>Бармалей</w:t>
            </w:r>
            <w:proofErr w:type="spellEnd"/>
            <w:r w:rsidRPr="00010D2F">
              <w:rPr>
                <w:rFonts w:ascii="Times New Roman" w:hAnsi="Times New Roman" w:cs="Times New Roman"/>
                <w:sz w:val="24"/>
                <w:szCs w:val="24"/>
                <w:lang w:eastAsia="ru-RU"/>
              </w:rPr>
              <w:t>».</w:t>
            </w:r>
          </w:p>
          <w:p w:rsidR="00D97ADB" w:rsidRPr="00010D2F" w:rsidRDefault="00D97ADB" w:rsidP="00010D2F">
            <w:pPr>
              <w:pStyle w:val="a5"/>
              <w:rPr>
                <w:rFonts w:ascii="Times New Roman" w:hAnsi="Times New Roman" w:cs="Times New Roman"/>
                <w:sz w:val="24"/>
                <w:szCs w:val="24"/>
                <w:lang w:eastAsia="ru-RU"/>
              </w:rPr>
            </w:pPr>
            <w:r w:rsidRPr="00010D2F">
              <w:rPr>
                <w:rFonts w:ascii="Times New Roman" w:hAnsi="Times New Roman" w:cs="Times New Roman"/>
                <w:sz w:val="24"/>
                <w:szCs w:val="24"/>
                <w:lang w:eastAsia="ru-RU"/>
              </w:rPr>
              <w:t>«</w:t>
            </w:r>
            <w:proofErr w:type="spellStart"/>
            <w:r w:rsidRPr="00010D2F">
              <w:rPr>
                <w:rFonts w:ascii="Times New Roman" w:hAnsi="Times New Roman" w:cs="Times New Roman"/>
                <w:sz w:val="24"/>
                <w:szCs w:val="24"/>
                <w:lang w:eastAsia="ru-RU"/>
              </w:rPr>
              <w:t>Мойдодыр</w:t>
            </w:r>
            <w:proofErr w:type="spellEnd"/>
            <w:r w:rsidRPr="00010D2F">
              <w:rPr>
                <w:rFonts w:ascii="Times New Roman" w:hAnsi="Times New Roman" w:cs="Times New Roman"/>
                <w:sz w:val="24"/>
                <w:szCs w:val="24"/>
                <w:lang w:eastAsia="ru-RU"/>
              </w:rPr>
              <w:t>».</w:t>
            </w:r>
          </w:p>
          <w:p w:rsidR="00D97ADB" w:rsidRPr="00DC4DF8" w:rsidRDefault="00D97ADB" w:rsidP="00010D2F">
            <w:pPr>
              <w:pStyle w:val="a5"/>
              <w:rPr>
                <w:lang w:eastAsia="ru-RU"/>
              </w:rPr>
            </w:pPr>
            <w:r w:rsidRPr="00010D2F">
              <w:rPr>
                <w:rFonts w:ascii="Times New Roman" w:hAnsi="Times New Roman" w:cs="Times New Roman"/>
                <w:sz w:val="24"/>
                <w:szCs w:val="24"/>
                <w:lang w:eastAsia="ru-RU"/>
              </w:rPr>
              <w:t>«Чудо-дерево».</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6</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6</w:t>
            </w:r>
          </w:p>
        </w:tc>
      </w:tr>
      <w:tr w:rsidR="00D97ADB" w:rsidRPr="00DC4DF8" w:rsidTr="0013518F">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17-18</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Беседа после просмотра спектакля. Иллюстрирование.</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w:t>
            </w:r>
          </w:p>
        </w:tc>
      </w:tr>
      <w:tr w:rsidR="00D97ADB" w:rsidRPr="00DC4DF8" w:rsidTr="0013518F">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Раздел «Наш театр»</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15</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15</w:t>
            </w:r>
          </w:p>
        </w:tc>
      </w:tr>
      <w:tr w:rsidR="00D97ADB" w:rsidRPr="00DC4DF8" w:rsidTr="0013518F">
        <w:trPr>
          <w:trHeight w:val="2109"/>
        </w:trPr>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010D2F" w:rsidP="00010D2F">
            <w:pPr>
              <w:spacing w:after="15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 xml:space="preserve"> </w:t>
            </w:r>
            <w:r w:rsidR="00D97ADB" w:rsidRPr="00DC4DF8">
              <w:rPr>
                <w:rFonts w:ascii="Times New Roman" w:eastAsia="Times New Roman" w:hAnsi="Times New Roman" w:cs="Times New Roman"/>
                <w:color w:val="000000"/>
                <w:sz w:val="24"/>
                <w:szCs w:val="24"/>
                <w:lang w:eastAsia="ru-RU"/>
              </w:rPr>
              <w:t>19-33</w:t>
            </w:r>
          </w:p>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2E253B" w:rsidRDefault="00D97ADB" w:rsidP="002E253B">
            <w:pPr>
              <w:rPr>
                <w:rFonts w:ascii="Times New Roman" w:hAnsi="Times New Roman" w:cs="Times New Roman"/>
                <w:sz w:val="24"/>
                <w:szCs w:val="24"/>
              </w:rPr>
            </w:pPr>
            <w:proofErr w:type="spellStart"/>
            <w:r w:rsidRPr="002E253B">
              <w:rPr>
                <w:rFonts w:ascii="Times New Roman" w:hAnsi="Times New Roman" w:cs="Times New Roman"/>
                <w:sz w:val="24"/>
                <w:szCs w:val="24"/>
              </w:rPr>
              <w:t>Инсценирование</w:t>
            </w:r>
            <w:proofErr w:type="spellEnd"/>
            <w:r w:rsidRPr="002E253B">
              <w:rPr>
                <w:rFonts w:ascii="Times New Roman" w:hAnsi="Times New Roman" w:cs="Times New Roman"/>
                <w:sz w:val="24"/>
                <w:szCs w:val="24"/>
              </w:rPr>
              <w:t xml:space="preserve"> сказок Корнея Чуковского.</w:t>
            </w:r>
          </w:p>
          <w:p w:rsidR="00D97ADB" w:rsidRPr="002E253B" w:rsidRDefault="00D97ADB" w:rsidP="002E253B">
            <w:pPr>
              <w:rPr>
                <w:rFonts w:ascii="Times New Roman" w:hAnsi="Times New Roman" w:cs="Times New Roman"/>
                <w:sz w:val="24"/>
                <w:szCs w:val="24"/>
              </w:rPr>
            </w:pPr>
            <w:r w:rsidRPr="002E253B">
              <w:rPr>
                <w:rFonts w:ascii="Times New Roman" w:hAnsi="Times New Roman" w:cs="Times New Roman"/>
                <w:sz w:val="24"/>
                <w:szCs w:val="24"/>
              </w:rPr>
              <w:t> «Муха-Цокотуха».</w:t>
            </w:r>
          </w:p>
          <w:p w:rsidR="00D97ADB" w:rsidRPr="002E253B" w:rsidRDefault="00D97ADB" w:rsidP="002E253B">
            <w:pPr>
              <w:rPr>
                <w:rFonts w:ascii="Times New Roman" w:hAnsi="Times New Roman" w:cs="Times New Roman"/>
                <w:sz w:val="24"/>
                <w:szCs w:val="24"/>
              </w:rPr>
            </w:pPr>
            <w:r w:rsidRPr="002E253B">
              <w:rPr>
                <w:rFonts w:ascii="Times New Roman" w:hAnsi="Times New Roman" w:cs="Times New Roman"/>
                <w:sz w:val="24"/>
                <w:szCs w:val="24"/>
              </w:rPr>
              <w:t>«</w:t>
            </w:r>
            <w:proofErr w:type="spellStart"/>
            <w:r w:rsidRPr="002E253B">
              <w:rPr>
                <w:rFonts w:ascii="Times New Roman" w:hAnsi="Times New Roman" w:cs="Times New Roman"/>
                <w:sz w:val="24"/>
                <w:szCs w:val="24"/>
              </w:rPr>
              <w:t>Тараканище</w:t>
            </w:r>
            <w:proofErr w:type="spellEnd"/>
            <w:r w:rsidRPr="002E253B">
              <w:rPr>
                <w:rFonts w:ascii="Times New Roman" w:hAnsi="Times New Roman" w:cs="Times New Roman"/>
                <w:sz w:val="24"/>
                <w:szCs w:val="24"/>
              </w:rPr>
              <w:t>».</w:t>
            </w:r>
          </w:p>
          <w:p w:rsidR="00D97ADB" w:rsidRPr="002E253B" w:rsidRDefault="00D97ADB" w:rsidP="002E253B">
            <w:pPr>
              <w:rPr>
                <w:rFonts w:ascii="Times New Roman" w:hAnsi="Times New Roman" w:cs="Times New Roman"/>
                <w:sz w:val="24"/>
                <w:szCs w:val="24"/>
              </w:rPr>
            </w:pPr>
            <w:r w:rsidRPr="002E253B">
              <w:rPr>
                <w:rFonts w:ascii="Times New Roman" w:hAnsi="Times New Roman" w:cs="Times New Roman"/>
                <w:sz w:val="24"/>
                <w:szCs w:val="24"/>
              </w:rPr>
              <w:t>«Айболит».</w:t>
            </w:r>
          </w:p>
          <w:p w:rsidR="00D97ADB" w:rsidRPr="00DC4DF8" w:rsidRDefault="00D97ADB" w:rsidP="002E253B">
            <w:pPr>
              <w:rPr>
                <w:lang w:eastAsia="ru-RU"/>
              </w:rPr>
            </w:pPr>
            <w:r w:rsidRPr="002E253B">
              <w:rPr>
                <w:rFonts w:ascii="Times New Roman" w:hAnsi="Times New Roman" w:cs="Times New Roman"/>
                <w:sz w:val="24"/>
                <w:szCs w:val="24"/>
              </w:rPr>
              <w:t>Отчётные спектакли.</w:t>
            </w:r>
            <w:r w:rsidRPr="00010D2F">
              <w:rPr>
                <w:lang w:eastAsia="ru-RU"/>
              </w:rPr>
              <w:t> </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CF7C99" w:rsidP="00CF7C99">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xml:space="preserve"> </w:t>
            </w:r>
            <w:r w:rsidR="00D97ADB" w:rsidRPr="00DC4DF8">
              <w:rPr>
                <w:rFonts w:ascii="Times New Roman" w:eastAsia="Times New Roman" w:hAnsi="Times New Roman" w:cs="Times New Roman"/>
                <w:color w:val="000000"/>
                <w:sz w:val="24"/>
                <w:szCs w:val="24"/>
                <w:lang w:eastAsia="ru-RU"/>
              </w:rPr>
              <w:t>15</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15</w:t>
            </w:r>
          </w:p>
        </w:tc>
      </w:tr>
      <w:tr w:rsidR="00D97ADB" w:rsidRPr="00DC4DF8" w:rsidTr="0013518F">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Итого 33</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Итого</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33</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33</w:t>
            </w:r>
          </w:p>
        </w:tc>
      </w:tr>
    </w:tbl>
    <w:p w:rsidR="00D97ADB" w:rsidRPr="00DC4DF8" w:rsidRDefault="00D97ADB" w:rsidP="00010D2F">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p w:rsidR="00BA7729" w:rsidRDefault="00BA7729" w:rsidP="00D97ADB">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D97ADB" w:rsidRPr="00DC4DF8" w:rsidRDefault="00D97ADB" w:rsidP="00D97ADB">
      <w:pPr>
        <w:shd w:val="clear" w:color="auto" w:fill="FFFFFF"/>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2 класс (34 часа)</w:t>
      </w:r>
    </w:p>
    <w:p w:rsidR="00D97ADB" w:rsidRPr="00DC4DF8" w:rsidRDefault="00D97ADB" w:rsidP="00D97ADB">
      <w:pPr>
        <w:shd w:val="clear" w:color="auto" w:fill="FFFFFF"/>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bl>
      <w:tblPr>
        <w:tblW w:w="15003" w:type="dxa"/>
        <w:shd w:val="clear" w:color="auto" w:fill="FFFFFF"/>
        <w:tblCellMar>
          <w:left w:w="0" w:type="dxa"/>
          <w:right w:w="0" w:type="dxa"/>
        </w:tblCellMar>
        <w:tblLook w:val="04A0" w:firstRow="1" w:lastRow="0" w:firstColumn="1" w:lastColumn="0" w:noHBand="0" w:noVBand="1"/>
      </w:tblPr>
      <w:tblGrid>
        <w:gridCol w:w="925"/>
        <w:gridCol w:w="7699"/>
        <w:gridCol w:w="2126"/>
        <w:gridCol w:w="2268"/>
        <w:gridCol w:w="1985"/>
      </w:tblGrid>
      <w:tr w:rsidR="00D97ADB" w:rsidRPr="00DC4DF8" w:rsidTr="00663452">
        <w:tc>
          <w:tcPr>
            <w:tcW w:w="925" w:type="dxa"/>
            <w:vMerge w:val="restart"/>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r w:rsidRPr="00DC4DF8">
              <w:rPr>
                <w:rFonts w:ascii="Times New Roman" w:eastAsia="Times New Roman" w:hAnsi="Times New Roman" w:cs="Times New Roman"/>
                <w:b/>
                <w:bCs/>
                <w:color w:val="000000"/>
                <w:sz w:val="24"/>
                <w:szCs w:val="24"/>
                <w:lang w:eastAsia="ru-RU"/>
              </w:rPr>
              <w:t>п/п</w:t>
            </w:r>
          </w:p>
        </w:tc>
        <w:tc>
          <w:tcPr>
            <w:tcW w:w="7699" w:type="dxa"/>
            <w:vMerge w:val="restart"/>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Тема</w:t>
            </w:r>
          </w:p>
          <w:p w:rsidR="00D97ADB" w:rsidRPr="00DC4DF8" w:rsidRDefault="00D97ADB" w:rsidP="00010D2F">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c>
        <w:tc>
          <w:tcPr>
            <w:tcW w:w="6379" w:type="dxa"/>
            <w:gridSpan w:val="3"/>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Количество часов</w:t>
            </w:r>
          </w:p>
        </w:tc>
      </w:tr>
      <w:tr w:rsidR="00D97ADB" w:rsidRPr="00DC4DF8" w:rsidTr="00663452">
        <w:tc>
          <w:tcPr>
            <w:tcW w:w="0" w:type="auto"/>
            <w:vMerge/>
            <w:tcBorders>
              <w:top w:val="double" w:sz="6" w:space="0" w:color="C0C0C0"/>
              <w:left w:val="double" w:sz="6" w:space="0" w:color="C0C0C0"/>
              <w:bottom w:val="double" w:sz="6" w:space="0" w:color="C0C0C0"/>
              <w:right w:val="nil"/>
            </w:tcBorders>
            <w:shd w:val="clear" w:color="auto" w:fill="FFFFFF"/>
            <w:vAlign w:val="center"/>
            <w:hideMark/>
          </w:tcPr>
          <w:p w:rsidR="00D97ADB" w:rsidRPr="00DC4DF8" w:rsidRDefault="00D97ADB" w:rsidP="00D97ADB">
            <w:pPr>
              <w:spacing w:after="0" w:line="240" w:lineRule="auto"/>
              <w:rPr>
                <w:rFonts w:ascii="Times New Roman" w:eastAsia="Times New Roman" w:hAnsi="Times New Roman" w:cs="Times New Roman"/>
                <w:color w:val="000000"/>
                <w:sz w:val="24"/>
                <w:szCs w:val="24"/>
                <w:lang w:eastAsia="ru-RU"/>
              </w:rPr>
            </w:pPr>
          </w:p>
        </w:tc>
        <w:tc>
          <w:tcPr>
            <w:tcW w:w="7699" w:type="dxa"/>
            <w:vMerge/>
            <w:tcBorders>
              <w:top w:val="double" w:sz="6" w:space="0" w:color="C0C0C0"/>
              <w:left w:val="double" w:sz="6" w:space="0" w:color="C0C0C0"/>
              <w:bottom w:val="double" w:sz="6" w:space="0" w:color="C0C0C0"/>
              <w:right w:val="nil"/>
            </w:tcBorders>
            <w:shd w:val="clear" w:color="auto" w:fill="FFFFFF"/>
            <w:vAlign w:val="center"/>
            <w:hideMark/>
          </w:tcPr>
          <w:p w:rsidR="00D97ADB" w:rsidRPr="00DC4DF8" w:rsidRDefault="00D97ADB" w:rsidP="00D97ADB">
            <w:pPr>
              <w:spacing w:after="0" w:line="240" w:lineRule="auto"/>
              <w:rPr>
                <w:rFonts w:ascii="Times New Roman" w:eastAsia="Times New Roman" w:hAnsi="Times New Roman" w:cs="Times New Roman"/>
                <w:color w:val="000000"/>
                <w:sz w:val="24"/>
                <w:szCs w:val="24"/>
                <w:lang w:eastAsia="ru-RU"/>
              </w:rPr>
            </w:pP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Всего</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Теория</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Практика</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Раздел «Театр»</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6</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4</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2</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Дорога в театр.</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2-4</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В театре.</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3</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5-6</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Как создаётся спектакль.</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Раздел «Основы актёрского мастерства»</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5</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1</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4</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7-11</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Мимика. Пантомима.</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5</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4</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Раздел «Просмотр спектаклей в театрах  или видеодисках»</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5</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5</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12-14</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010D2F" w:rsidRDefault="00D97ADB" w:rsidP="00D97ADB">
            <w:pPr>
              <w:spacing w:after="150" w:line="240" w:lineRule="auto"/>
              <w:rPr>
                <w:rFonts w:ascii="Times New Roman" w:eastAsia="Times New Roman" w:hAnsi="Times New Roman" w:cs="Times New Roman"/>
                <w:color w:val="000000"/>
                <w:sz w:val="24"/>
                <w:szCs w:val="24"/>
                <w:lang w:eastAsia="ru-RU"/>
              </w:rPr>
            </w:pPr>
            <w:r w:rsidRPr="00010D2F">
              <w:rPr>
                <w:rFonts w:ascii="Times New Roman" w:eastAsia="Times New Roman" w:hAnsi="Times New Roman" w:cs="Times New Roman"/>
                <w:color w:val="000000"/>
                <w:sz w:val="24"/>
                <w:szCs w:val="24"/>
                <w:lang w:eastAsia="ru-RU"/>
              </w:rPr>
              <w:t>Просмотр спектаклей в театрах или видеодисках.</w:t>
            </w:r>
          </w:p>
          <w:p w:rsidR="00D97ADB" w:rsidRPr="00010D2F" w:rsidRDefault="00D97ADB" w:rsidP="00010D2F">
            <w:pPr>
              <w:pStyle w:val="a5"/>
              <w:rPr>
                <w:rFonts w:ascii="Times New Roman" w:hAnsi="Times New Roman" w:cs="Times New Roman"/>
                <w:sz w:val="24"/>
                <w:szCs w:val="24"/>
                <w:lang w:eastAsia="ru-RU"/>
              </w:rPr>
            </w:pPr>
            <w:r w:rsidRPr="00010D2F">
              <w:rPr>
                <w:rFonts w:ascii="Times New Roman" w:hAnsi="Times New Roman" w:cs="Times New Roman"/>
                <w:sz w:val="24"/>
                <w:szCs w:val="24"/>
                <w:lang w:eastAsia="ru-RU"/>
              </w:rPr>
              <w:t>«Сказка о рыбаке и рыбке».</w:t>
            </w:r>
          </w:p>
          <w:p w:rsidR="00D97ADB" w:rsidRPr="00010D2F" w:rsidRDefault="00D97ADB" w:rsidP="00010D2F">
            <w:pPr>
              <w:pStyle w:val="a5"/>
              <w:rPr>
                <w:rFonts w:ascii="Times New Roman" w:hAnsi="Times New Roman" w:cs="Times New Roman"/>
                <w:sz w:val="24"/>
                <w:szCs w:val="24"/>
                <w:lang w:eastAsia="ru-RU"/>
              </w:rPr>
            </w:pPr>
            <w:r w:rsidRPr="00010D2F">
              <w:rPr>
                <w:rFonts w:ascii="Times New Roman" w:hAnsi="Times New Roman" w:cs="Times New Roman"/>
                <w:sz w:val="24"/>
                <w:szCs w:val="24"/>
                <w:lang w:eastAsia="ru-RU"/>
              </w:rPr>
              <w:t>«</w:t>
            </w:r>
            <w:proofErr w:type="spellStart"/>
            <w:r w:rsidRPr="00010D2F">
              <w:rPr>
                <w:rFonts w:ascii="Times New Roman" w:hAnsi="Times New Roman" w:cs="Times New Roman"/>
                <w:sz w:val="24"/>
                <w:szCs w:val="24"/>
                <w:lang w:eastAsia="ru-RU"/>
              </w:rPr>
              <w:t>Чиполлино</w:t>
            </w:r>
            <w:proofErr w:type="spellEnd"/>
            <w:r w:rsidRPr="00010D2F">
              <w:rPr>
                <w:rFonts w:ascii="Times New Roman" w:hAnsi="Times New Roman" w:cs="Times New Roman"/>
                <w:sz w:val="24"/>
                <w:szCs w:val="24"/>
                <w:lang w:eastAsia="ru-RU"/>
              </w:rPr>
              <w:t xml:space="preserve"> и его друзья».</w:t>
            </w:r>
          </w:p>
          <w:p w:rsidR="00D97ADB" w:rsidRPr="00010D2F" w:rsidRDefault="00D97ADB" w:rsidP="00010D2F">
            <w:pPr>
              <w:pStyle w:val="a5"/>
              <w:rPr>
                <w:rFonts w:ascii="Times New Roman" w:hAnsi="Times New Roman" w:cs="Times New Roman"/>
                <w:sz w:val="24"/>
                <w:szCs w:val="24"/>
                <w:lang w:eastAsia="ru-RU"/>
              </w:rPr>
            </w:pPr>
            <w:r w:rsidRPr="00010D2F">
              <w:rPr>
                <w:rFonts w:ascii="Times New Roman" w:hAnsi="Times New Roman" w:cs="Times New Roman"/>
                <w:sz w:val="24"/>
                <w:szCs w:val="24"/>
                <w:lang w:eastAsia="ru-RU"/>
              </w:rPr>
              <w:t>«Приключения Братца Кролика и Братца Лиса».</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3</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3</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lastRenderedPageBreak/>
              <w:t>15-16</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Беседа после просмотра спектакля. Иллюстрирование.</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Раздел «Наш театр»</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18</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18</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17-22</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Работа над спектаклем по сказке А.С. Пушкина «Сказка о рыбаке и рыбке».</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6</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6</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23-28</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010D2F" w:rsidRDefault="00D97ADB" w:rsidP="00010D2F">
            <w:pPr>
              <w:pStyle w:val="a5"/>
              <w:rPr>
                <w:rFonts w:ascii="Times New Roman" w:hAnsi="Times New Roman" w:cs="Times New Roman"/>
                <w:lang w:eastAsia="ru-RU"/>
              </w:rPr>
            </w:pPr>
            <w:r w:rsidRPr="00010D2F">
              <w:rPr>
                <w:rFonts w:ascii="Times New Roman" w:hAnsi="Times New Roman" w:cs="Times New Roman"/>
                <w:lang w:eastAsia="ru-RU"/>
              </w:rPr>
              <w:t>Работа над спектаклем по  сказкам-миниатюрам</w:t>
            </w:r>
          </w:p>
          <w:p w:rsidR="00D97ADB" w:rsidRPr="00DC4DF8" w:rsidRDefault="00D97ADB" w:rsidP="00010D2F">
            <w:pPr>
              <w:pStyle w:val="a5"/>
              <w:rPr>
                <w:lang w:eastAsia="ru-RU"/>
              </w:rPr>
            </w:pPr>
            <w:r w:rsidRPr="00010D2F">
              <w:rPr>
                <w:rFonts w:ascii="Times New Roman" w:hAnsi="Times New Roman" w:cs="Times New Roman"/>
                <w:lang w:eastAsia="ru-RU"/>
              </w:rPr>
              <w:t xml:space="preserve">Дж. </w:t>
            </w:r>
            <w:proofErr w:type="spellStart"/>
            <w:r w:rsidRPr="00010D2F">
              <w:rPr>
                <w:rFonts w:ascii="Times New Roman" w:hAnsi="Times New Roman" w:cs="Times New Roman"/>
                <w:lang w:eastAsia="ru-RU"/>
              </w:rPr>
              <w:t>Родари</w:t>
            </w:r>
            <w:proofErr w:type="spellEnd"/>
            <w:r w:rsidRPr="00010D2F">
              <w:rPr>
                <w:rFonts w:ascii="Times New Roman" w:hAnsi="Times New Roman" w:cs="Times New Roman"/>
                <w:lang w:eastAsia="ru-RU"/>
              </w:rPr>
              <w:t xml:space="preserve">. </w:t>
            </w:r>
            <w:r w:rsidR="00010D2F">
              <w:rPr>
                <w:rFonts w:ascii="Times New Roman" w:hAnsi="Times New Roman" w:cs="Times New Roman"/>
                <w:lang w:eastAsia="ru-RU"/>
              </w:rPr>
              <w:t xml:space="preserve">    </w:t>
            </w:r>
            <w:r w:rsidRPr="00010D2F">
              <w:rPr>
                <w:rFonts w:ascii="Times New Roman" w:hAnsi="Times New Roman" w:cs="Times New Roman"/>
                <w:lang w:eastAsia="ru-RU"/>
              </w:rPr>
              <w:t>Отчётный спектакль.</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6</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6</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29-34</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xml:space="preserve">Работа над спектаклем по сказкам дядюшки </w:t>
            </w:r>
            <w:proofErr w:type="spellStart"/>
            <w:r w:rsidRPr="00DC4DF8">
              <w:rPr>
                <w:rFonts w:ascii="Times New Roman" w:eastAsia="Times New Roman" w:hAnsi="Times New Roman" w:cs="Times New Roman"/>
                <w:color w:val="000000"/>
                <w:sz w:val="24"/>
                <w:szCs w:val="24"/>
                <w:lang w:eastAsia="ru-RU"/>
              </w:rPr>
              <w:t>Римуса</w:t>
            </w:r>
            <w:proofErr w:type="spellEnd"/>
            <w:r w:rsidRPr="00DC4DF8">
              <w:rPr>
                <w:rFonts w:ascii="Times New Roman" w:eastAsia="Times New Roman" w:hAnsi="Times New Roman" w:cs="Times New Roman"/>
                <w:color w:val="000000"/>
                <w:sz w:val="24"/>
                <w:szCs w:val="24"/>
                <w:lang w:eastAsia="ru-RU"/>
              </w:rPr>
              <w:t>. Отчётный спектакль.</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6</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6</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Итого 34</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Итого</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34</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5</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29</w:t>
            </w:r>
          </w:p>
        </w:tc>
      </w:tr>
    </w:tbl>
    <w:p w:rsidR="00D97ADB" w:rsidRPr="00DC4DF8" w:rsidRDefault="00D97ADB">
      <w:pPr>
        <w:rPr>
          <w:rFonts w:ascii="Times New Roman" w:hAnsi="Times New Roman" w:cs="Times New Roman"/>
          <w:sz w:val="24"/>
          <w:szCs w:val="24"/>
        </w:rPr>
      </w:pPr>
    </w:p>
    <w:p w:rsidR="00BA7729" w:rsidRDefault="00BA7729" w:rsidP="00D97ADB">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D97ADB" w:rsidRPr="00DC4DF8" w:rsidRDefault="00D97ADB" w:rsidP="00D97ADB">
      <w:pPr>
        <w:shd w:val="clear" w:color="auto" w:fill="FFFFFF"/>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3 класс (34 часа)</w:t>
      </w:r>
    </w:p>
    <w:p w:rsidR="00D97ADB" w:rsidRPr="00DC4DF8" w:rsidRDefault="00D97ADB" w:rsidP="00D97ADB">
      <w:pPr>
        <w:shd w:val="clear" w:color="auto" w:fill="FFFFFF"/>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bl>
      <w:tblPr>
        <w:tblW w:w="15023" w:type="dxa"/>
        <w:shd w:val="clear" w:color="auto" w:fill="FFFFFF"/>
        <w:tblLayout w:type="fixed"/>
        <w:tblCellMar>
          <w:left w:w="0" w:type="dxa"/>
          <w:right w:w="0" w:type="dxa"/>
        </w:tblCellMar>
        <w:tblLook w:val="04A0" w:firstRow="1" w:lastRow="0" w:firstColumn="1" w:lastColumn="0" w:noHBand="0" w:noVBand="1"/>
      </w:tblPr>
      <w:tblGrid>
        <w:gridCol w:w="921"/>
        <w:gridCol w:w="7703"/>
        <w:gridCol w:w="2126"/>
        <w:gridCol w:w="2270"/>
        <w:gridCol w:w="1983"/>
        <w:gridCol w:w="20"/>
      </w:tblGrid>
      <w:tr w:rsidR="00D97ADB" w:rsidRPr="00DC4DF8" w:rsidTr="00663452">
        <w:trPr>
          <w:gridAfter w:val="1"/>
          <w:wAfter w:w="20" w:type="dxa"/>
        </w:trPr>
        <w:tc>
          <w:tcPr>
            <w:tcW w:w="921" w:type="dxa"/>
            <w:vMerge w:val="restart"/>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r w:rsidRPr="00DC4DF8">
              <w:rPr>
                <w:rFonts w:ascii="Times New Roman" w:eastAsia="Times New Roman" w:hAnsi="Times New Roman" w:cs="Times New Roman"/>
                <w:b/>
                <w:bCs/>
                <w:color w:val="000000"/>
                <w:sz w:val="24"/>
                <w:szCs w:val="24"/>
                <w:lang w:eastAsia="ru-RU"/>
              </w:rPr>
              <w:t>п/п</w:t>
            </w:r>
          </w:p>
        </w:tc>
        <w:tc>
          <w:tcPr>
            <w:tcW w:w="7703" w:type="dxa"/>
            <w:vMerge w:val="restart"/>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Тема</w:t>
            </w:r>
          </w:p>
          <w:p w:rsidR="00D97ADB" w:rsidRPr="00DC4DF8" w:rsidRDefault="00D97ADB" w:rsidP="002E253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c>
        <w:tc>
          <w:tcPr>
            <w:tcW w:w="6379" w:type="dxa"/>
            <w:gridSpan w:val="3"/>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Количество часов</w:t>
            </w:r>
          </w:p>
        </w:tc>
      </w:tr>
      <w:tr w:rsidR="00D97ADB" w:rsidRPr="00DC4DF8" w:rsidTr="00663452">
        <w:tc>
          <w:tcPr>
            <w:tcW w:w="921" w:type="dxa"/>
            <w:vMerge/>
            <w:tcBorders>
              <w:top w:val="double" w:sz="6" w:space="0" w:color="C0C0C0"/>
              <w:left w:val="double" w:sz="6" w:space="0" w:color="C0C0C0"/>
              <w:bottom w:val="double" w:sz="6" w:space="0" w:color="C0C0C0"/>
              <w:right w:val="nil"/>
            </w:tcBorders>
            <w:shd w:val="clear" w:color="auto" w:fill="FFFFFF"/>
            <w:vAlign w:val="center"/>
            <w:hideMark/>
          </w:tcPr>
          <w:p w:rsidR="00D97ADB" w:rsidRPr="00DC4DF8" w:rsidRDefault="00D97ADB" w:rsidP="00D97ADB">
            <w:pPr>
              <w:spacing w:after="0" w:line="240" w:lineRule="auto"/>
              <w:rPr>
                <w:rFonts w:ascii="Times New Roman" w:eastAsia="Times New Roman" w:hAnsi="Times New Roman" w:cs="Times New Roman"/>
                <w:color w:val="000000"/>
                <w:sz w:val="24"/>
                <w:szCs w:val="24"/>
                <w:lang w:eastAsia="ru-RU"/>
              </w:rPr>
            </w:pPr>
          </w:p>
        </w:tc>
        <w:tc>
          <w:tcPr>
            <w:tcW w:w="7703" w:type="dxa"/>
            <w:vMerge/>
            <w:tcBorders>
              <w:top w:val="double" w:sz="6" w:space="0" w:color="C0C0C0"/>
              <w:left w:val="double" w:sz="6" w:space="0" w:color="C0C0C0"/>
              <w:bottom w:val="double" w:sz="6" w:space="0" w:color="C0C0C0"/>
              <w:right w:val="nil"/>
            </w:tcBorders>
            <w:shd w:val="clear" w:color="auto" w:fill="FFFFFF"/>
            <w:vAlign w:val="center"/>
            <w:hideMark/>
          </w:tcPr>
          <w:p w:rsidR="00D97ADB" w:rsidRPr="00DC4DF8" w:rsidRDefault="00D97ADB" w:rsidP="00D97ADB">
            <w:pPr>
              <w:spacing w:after="0" w:line="240" w:lineRule="auto"/>
              <w:rPr>
                <w:rFonts w:ascii="Times New Roman" w:eastAsia="Times New Roman" w:hAnsi="Times New Roman" w:cs="Times New Roman"/>
                <w:color w:val="000000"/>
                <w:sz w:val="24"/>
                <w:szCs w:val="24"/>
                <w:lang w:eastAsia="ru-RU"/>
              </w:rPr>
            </w:pP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Всего</w:t>
            </w:r>
          </w:p>
        </w:tc>
        <w:tc>
          <w:tcPr>
            <w:tcW w:w="227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Теория</w:t>
            </w:r>
          </w:p>
        </w:tc>
        <w:tc>
          <w:tcPr>
            <w:tcW w:w="2003" w:type="dxa"/>
            <w:gridSpan w:val="2"/>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Практика</w:t>
            </w:r>
          </w:p>
        </w:tc>
      </w:tr>
      <w:tr w:rsidR="00D97ADB" w:rsidRPr="00DC4DF8" w:rsidTr="00663452">
        <w:tc>
          <w:tcPr>
            <w:tcW w:w="921"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c>
        <w:tc>
          <w:tcPr>
            <w:tcW w:w="7703"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Раздел «Театр»</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15</w:t>
            </w:r>
          </w:p>
        </w:tc>
        <w:tc>
          <w:tcPr>
            <w:tcW w:w="227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10</w:t>
            </w:r>
          </w:p>
        </w:tc>
        <w:tc>
          <w:tcPr>
            <w:tcW w:w="2003" w:type="dxa"/>
            <w:gridSpan w:val="2"/>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5</w:t>
            </w:r>
          </w:p>
        </w:tc>
      </w:tr>
      <w:tr w:rsidR="00D97ADB" w:rsidRPr="00DC4DF8" w:rsidTr="00663452">
        <w:tc>
          <w:tcPr>
            <w:tcW w:w="921"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1-3</w:t>
            </w:r>
          </w:p>
        </w:tc>
        <w:tc>
          <w:tcPr>
            <w:tcW w:w="7703"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Театральные профессии. Бутафор. Реквизитор. Художник-декоратор.</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3</w:t>
            </w:r>
          </w:p>
        </w:tc>
        <w:tc>
          <w:tcPr>
            <w:tcW w:w="227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w:t>
            </w:r>
          </w:p>
        </w:tc>
        <w:tc>
          <w:tcPr>
            <w:tcW w:w="2003" w:type="dxa"/>
            <w:gridSpan w:val="2"/>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r>
      <w:tr w:rsidR="00D97ADB" w:rsidRPr="00DC4DF8" w:rsidTr="00663452">
        <w:tc>
          <w:tcPr>
            <w:tcW w:w="921"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4</w:t>
            </w:r>
          </w:p>
        </w:tc>
        <w:tc>
          <w:tcPr>
            <w:tcW w:w="7703"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Древнегреческий театр.</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227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2003" w:type="dxa"/>
            <w:gridSpan w:val="2"/>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r>
      <w:tr w:rsidR="00D97ADB" w:rsidRPr="00DC4DF8" w:rsidTr="00663452">
        <w:tc>
          <w:tcPr>
            <w:tcW w:w="921"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5</w:t>
            </w:r>
          </w:p>
        </w:tc>
        <w:tc>
          <w:tcPr>
            <w:tcW w:w="7703"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Театр «Глобус».</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227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2003" w:type="dxa"/>
            <w:gridSpan w:val="2"/>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r>
      <w:tr w:rsidR="00D97ADB" w:rsidRPr="00DC4DF8" w:rsidTr="00663452">
        <w:tc>
          <w:tcPr>
            <w:tcW w:w="921"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6</w:t>
            </w:r>
          </w:p>
        </w:tc>
        <w:tc>
          <w:tcPr>
            <w:tcW w:w="7703"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Театр под крышей.</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227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2003" w:type="dxa"/>
            <w:gridSpan w:val="2"/>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r>
      <w:tr w:rsidR="00D97ADB" w:rsidRPr="00DC4DF8" w:rsidTr="00663452">
        <w:tc>
          <w:tcPr>
            <w:tcW w:w="921"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7</w:t>
            </w:r>
          </w:p>
        </w:tc>
        <w:tc>
          <w:tcPr>
            <w:tcW w:w="7703"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Современный театр.</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227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2003" w:type="dxa"/>
            <w:gridSpan w:val="2"/>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r>
      <w:tr w:rsidR="00D97ADB" w:rsidRPr="00DC4DF8" w:rsidTr="00663452">
        <w:tc>
          <w:tcPr>
            <w:tcW w:w="921"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8</w:t>
            </w:r>
          </w:p>
        </w:tc>
        <w:tc>
          <w:tcPr>
            <w:tcW w:w="7703"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Театральный билет.</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227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2003" w:type="dxa"/>
            <w:gridSpan w:val="2"/>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r>
      <w:tr w:rsidR="00D97ADB" w:rsidRPr="00DC4DF8" w:rsidTr="00663452">
        <w:tc>
          <w:tcPr>
            <w:tcW w:w="921"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9</w:t>
            </w:r>
          </w:p>
        </w:tc>
        <w:tc>
          <w:tcPr>
            <w:tcW w:w="7703"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Театр кукол.</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227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2003" w:type="dxa"/>
            <w:gridSpan w:val="2"/>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r>
      <w:tr w:rsidR="00D97ADB" w:rsidRPr="00DC4DF8" w:rsidTr="00663452">
        <w:tc>
          <w:tcPr>
            <w:tcW w:w="921"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10-11</w:t>
            </w:r>
          </w:p>
        </w:tc>
        <w:tc>
          <w:tcPr>
            <w:tcW w:w="7703"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Музыкальный театр.</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w:t>
            </w:r>
          </w:p>
        </w:tc>
        <w:tc>
          <w:tcPr>
            <w:tcW w:w="227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w:t>
            </w:r>
          </w:p>
        </w:tc>
        <w:tc>
          <w:tcPr>
            <w:tcW w:w="2003" w:type="dxa"/>
            <w:gridSpan w:val="2"/>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r>
      <w:tr w:rsidR="00D97ADB" w:rsidRPr="00DC4DF8" w:rsidTr="00663452">
        <w:tc>
          <w:tcPr>
            <w:tcW w:w="921"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lastRenderedPageBreak/>
              <w:t>12-13</w:t>
            </w:r>
          </w:p>
        </w:tc>
        <w:tc>
          <w:tcPr>
            <w:tcW w:w="7703"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Цирк.</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w:t>
            </w:r>
          </w:p>
        </w:tc>
        <w:tc>
          <w:tcPr>
            <w:tcW w:w="227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2003" w:type="dxa"/>
            <w:gridSpan w:val="2"/>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r>
      <w:tr w:rsidR="00D97ADB" w:rsidRPr="00DC4DF8" w:rsidTr="00663452">
        <w:tc>
          <w:tcPr>
            <w:tcW w:w="921"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14</w:t>
            </w:r>
          </w:p>
        </w:tc>
        <w:tc>
          <w:tcPr>
            <w:tcW w:w="7703"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Музыкальное сопровождение. Звуки и шумы.</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227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c>
        <w:tc>
          <w:tcPr>
            <w:tcW w:w="2003" w:type="dxa"/>
            <w:gridSpan w:val="2"/>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r>
      <w:tr w:rsidR="00D97ADB" w:rsidRPr="00DC4DF8" w:rsidTr="00663452">
        <w:tc>
          <w:tcPr>
            <w:tcW w:w="921"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15</w:t>
            </w:r>
          </w:p>
        </w:tc>
        <w:tc>
          <w:tcPr>
            <w:tcW w:w="7703"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Зритель в зале.</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227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2003" w:type="dxa"/>
            <w:gridSpan w:val="2"/>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r>
      <w:tr w:rsidR="00D97ADB" w:rsidRPr="00DC4DF8" w:rsidTr="00663452">
        <w:tc>
          <w:tcPr>
            <w:tcW w:w="921"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c>
        <w:tc>
          <w:tcPr>
            <w:tcW w:w="7703"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Раздел «Просмотр спектаклей в театрах или видеодисках»</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5</w:t>
            </w:r>
          </w:p>
        </w:tc>
        <w:tc>
          <w:tcPr>
            <w:tcW w:w="227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2003" w:type="dxa"/>
            <w:gridSpan w:val="2"/>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5</w:t>
            </w:r>
          </w:p>
        </w:tc>
      </w:tr>
      <w:tr w:rsidR="00D97ADB" w:rsidRPr="00DC4DF8" w:rsidTr="00663452">
        <w:trPr>
          <w:trHeight w:val="1728"/>
        </w:trPr>
        <w:tc>
          <w:tcPr>
            <w:tcW w:w="921"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16-18</w:t>
            </w:r>
          </w:p>
        </w:tc>
        <w:tc>
          <w:tcPr>
            <w:tcW w:w="7703"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Просмотр спектаклей в театрах или видеодисках.</w:t>
            </w:r>
          </w:p>
          <w:p w:rsidR="00D97ADB" w:rsidRPr="00DC4DF8" w:rsidRDefault="00D97ADB" w:rsidP="00DC4DF8">
            <w:pPr>
              <w:pStyle w:val="a5"/>
              <w:rPr>
                <w:rFonts w:ascii="Times New Roman" w:hAnsi="Times New Roman" w:cs="Times New Roman"/>
                <w:sz w:val="24"/>
                <w:szCs w:val="24"/>
                <w:lang w:eastAsia="ru-RU"/>
              </w:rPr>
            </w:pPr>
            <w:r w:rsidRPr="00DC4DF8">
              <w:rPr>
                <w:rFonts w:ascii="Times New Roman" w:hAnsi="Times New Roman" w:cs="Times New Roman"/>
                <w:sz w:val="24"/>
                <w:szCs w:val="24"/>
                <w:lang w:eastAsia="ru-RU"/>
              </w:rPr>
              <w:t>«Кот в сапогах».</w:t>
            </w:r>
          </w:p>
          <w:p w:rsidR="00D97ADB" w:rsidRPr="00DC4DF8" w:rsidRDefault="00D97ADB" w:rsidP="00DC4DF8">
            <w:pPr>
              <w:pStyle w:val="a5"/>
              <w:rPr>
                <w:rFonts w:ascii="Times New Roman" w:hAnsi="Times New Roman" w:cs="Times New Roman"/>
                <w:sz w:val="24"/>
                <w:szCs w:val="24"/>
                <w:lang w:eastAsia="ru-RU"/>
              </w:rPr>
            </w:pPr>
            <w:r w:rsidRPr="00DC4DF8">
              <w:rPr>
                <w:rFonts w:ascii="Times New Roman" w:hAnsi="Times New Roman" w:cs="Times New Roman"/>
                <w:sz w:val="24"/>
                <w:szCs w:val="24"/>
                <w:lang w:eastAsia="ru-RU"/>
              </w:rPr>
              <w:t>«Золушка».</w:t>
            </w:r>
          </w:p>
          <w:p w:rsidR="00D97ADB" w:rsidRPr="00DC4DF8" w:rsidRDefault="00D97ADB" w:rsidP="00DC4DF8">
            <w:pPr>
              <w:pStyle w:val="a5"/>
              <w:rPr>
                <w:lang w:eastAsia="ru-RU"/>
              </w:rPr>
            </w:pPr>
            <w:r w:rsidRPr="00DC4DF8">
              <w:rPr>
                <w:rFonts w:ascii="Times New Roman" w:hAnsi="Times New Roman" w:cs="Times New Roman"/>
                <w:sz w:val="24"/>
                <w:szCs w:val="24"/>
                <w:lang w:eastAsia="ru-RU"/>
              </w:rPr>
              <w:t>«Сказки Андерсена».</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3</w:t>
            </w:r>
          </w:p>
        </w:tc>
        <w:tc>
          <w:tcPr>
            <w:tcW w:w="227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2003" w:type="dxa"/>
            <w:gridSpan w:val="2"/>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3</w:t>
            </w:r>
          </w:p>
        </w:tc>
      </w:tr>
      <w:tr w:rsidR="00D97ADB" w:rsidRPr="00DC4DF8" w:rsidTr="00663452">
        <w:tc>
          <w:tcPr>
            <w:tcW w:w="921"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19-20</w:t>
            </w:r>
          </w:p>
        </w:tc>
        <w:tc>
          <w:tcPr>
            <w:tcW w:w="7703"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Беседа после просмотра спектакля. Иллюстрирование.</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w:t>
            </w:r>
          </w:p>
        </w:tc>
        <w:tc>
          <w:tcPr>
            <w:tcW w:w="227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2003" w:type="dxa"/>
            <w:gridSpan w:val="2"/>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w:t>
            </w:r>
          </w:p>
        </w:tc>
      </w:tr>
      <w:tr w:rsidR="00D97ADB" w:rsidRPr="00DC4DF8" w:rsidTr="00663452">
        <w:tc>
          <w:tcPr>
            <w:tcW w:w="921"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c>
        <w:tc>
          <w:tcPr>
            <w:tcW w:w="7703"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proofErr w:type="spellStart"/>
            <w:r w:rsidRPr="00DC4DF8">
              <w:rPr>
                <w:rFonts w:ascii="Times New Roman" w:eastAsia="Times New Roman" w:hAnsi="Times New Roman" w:cs="Times New Roman"/>
                <w:b/>
                <w:bCs/>
                <w:color w:val="000000"/>
                <w:sz w:val="24"/>
                <w:szCs w:val="24"/>
                <w:lang w:eastAsia="ru-RU"/>
              </w:rPr>
              <w:t>Раздел«Основы</w:t>
            </w:r>
            <w:proofErr w:type="spellEnd"/>
            <w:r w:rsidRPr="00DC4DF8">
              <w:rPr>
                <w:rFonts w:ascii="Times New Roman" w:eastAsia="Times New Roman" w:hAnsi="Times New Roman" w:cs="Times New Roman"/>
                <w:b/>
                <w:bCs/>
                <w:color w:val="000000"/>
                <w:sz w:val="24"/>
                <w:szCs w:val="24"/>
                <w:lang w:eastAsia="ru-RU"/>
              </w:rPr>
              <w:t xml:space="preserve"> актёрского мастерства»</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4</w:t>
            </w:r>
          </w:p>
        </w:tc>
        <w:tc>
          <w:tcPr>
            <w:tcW w:w="227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1</w:t>
            </w:r>
          </w:p>
        </w:tc>
        <w:tc>
          <w:tcPr>
            <w:tcW w:w="2003" w:type="dxa"/>
            <w:gridSpan w:val="2"/>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3</w:t>
            </w:r>
          </w:p>
        </w:tc>
      </w:tr>
      <w:tr w:rsidR="00D97ADB" w:rsidRPr="00DC4DF8" w:rsidTr="00663452">
        <w:tc>
          <w:tcPr>
            <w:tcW w:w="921"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21-24</w:t>
            </w:r>
          </w:p>
        </w:tc>
        <w:tc>
          <w:tcPr>
            <w:tcW w:w="7703"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Театральный этюд.</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4</w:t>
            </w:r>
          </w:p>
        </w:tc>
        <w:tc>
          <w:tcPr>
            <w:tcW w:w="227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2003" w:type="dxa"/>
            <w:gridSpan w:val="2"/>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3</w:t>
            </w:r>
          </w:p>
        </w:tc>
      </w:tr>
      <w:tr w:rsidR="00D97ADB" w:rsidRPr="00DC4DF8" w:rsidTr="00663452">
        <w:tc>
          <w:tcPr>
            <w:tcW w:w="921"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c>
        <w:tc>
          <w:tcPr>
            <w:tcW w:w="7703"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proofErr w:type="spellStart"/>
            <w:r w:rsidRPr="00DC4DF8">
              <w:rPr>
                <w:rFonts w:ascii="Times New Roman" w:eastAsia="Times New Roman" w:hAnsi="Times New Roman" w:cs="Times New Roman"/>
                <w:b/>
                <w:bCs/>
                <w:color w:val="000000"/>
                <w:sz w:val="24"/>
                <w:szCs w:val="24"/>
                <w:lang w:eastAsia="ru-RU"/>
              </w:rPr>
              <w:t>Раздел«Наш</w:t>
            </w:r>
            <w:proofErr w:type="spellEnd"/>
            <w:r w:rsidRPr="00DC4DF8">
              <w:rPr>
                <w:rFonts w:ascii="Times New Roman" w:eastAsia="Times New Roman" w:hAnsi="Times New Roman" w:cs="Times New Roman"/>
                <w:b/>
                <w:bCs/>
                <w:color w:val="000000"/>
                <w:sz w:val="24"/>
                <w:szCs w:val="24"/>
                <w:lang w:eastAsia="ru-RU"/>
              </w:rPr>
              <w:t xml:space="preserve"> театр»</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10</w:t>
            </w:r>
          </w:p>
        </w:tc>
        <w:tc>
          <w:tcPr>
            <w:tcW w:w="227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2003" w:type="dxa"/>
            <w:gridSpan w:val="2"/>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10</w:t>
            </w:r>
          </w:p>
        </w:tc>
      </w:tr>
      <w:tr w:rsidR="00D97ADB" w:rsidRPr="00DC4DF8" w:rsidTr="00663452">
        <w:tc>
          <w:tcPr>
            <w:tcW w:w="921"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25-29</w:t>
            </w:r>
          </w:p>
        </w:tc>
        <w:tc>
          <w:tcPr>
            <w:tcW w:w="7703"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Работа над спектаклем по сказкам Ш. Перро. Отчётный спектакль.</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5</w:t>
            </w:r>
          </w:p>
        </w:tc>
        <w:tc>
          <w:tcPr>
            <w:tcW w:w="227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c>
        <w:tc>
          <w:tcPr>
            <w:tcW w:w="2003" w:type="dxa"/>
            <w:gridSpan w:val="2"/>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5</w:t>
            </w:r>
          </w:p>
        </w:tc>
      </w:tr>
      <w:tr w:rsidR="00D97ADB" w:rsidRPr="00DC4DF8" w:rsidTr="00663452">
        <w:tc>
          <w:tcPr>
            <w:tcW w:w="921"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30-34</w:t>
            </w:r>
          </w:p>
        </w:tc>
        <w:tc>
          <w:tcPr>
            <w:tcW w:w="7703"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Работа над спектаклем по сказкам Г.Х. Андерсена. Отчётный спектакль.</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5</w:t>
            </w:r>
          </w:p>
        </w:tc>
        <w:tc>
          <w:tcPr>
            <w:tcW w:w="227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2003" w:type="dxa"/>
            <w:gridSpan w:val="2"/>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5</w:t>
            </w:r>
          </w:p>
        </w:tc>
      </w:tr>
      <w:tr w:rsidR="00D97ADB" w:rsidRPr="00DC4DF8" w:rsidTr="00663452">
        <w:tc>
          <w:tcPr>
            <w:tcW w:w="921"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Итого 34</w:t>
            </w:r>
          </w:p>
        </w:tc>
        <w:tc>
          <w:tcPr>
            <w:tcW w:w="7703"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Итого</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34</w:t>
            </w:r>
          </w:p>
        </w:tc>
        <w:tc>
          <w:tcPr>
            <w:tcW w:w="227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11</w:t>
            </w:r>
          </w:p>
        </w:tc>
        <w:tc>
          <w:tcPr>
            <w:tcW w:w="2003" w:type="dxa"/>
            <w:gridSpan w:val="2"/>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23</w:t>
            </w:r>
          </w:p>
        </w:tc>
      </w:tr>
    </w:tbl>
    <w:p w:rsidR="00D97ADB" w:rsidRPr="00DC4DF8" w:rsidRDefault="00D97ADB" w:rsidP="00DC4DF8">
      <w:pPr>
        <w:shd w:val="clear" w:color="auto" w:fill="FFFFFF"/>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p w:rsidR="00BA7729" w:rsidRDefault="00BA7729" w:rsidP="00D97ADB">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BA7729" w:rsidRDefault="00BA7729" w:rsidP="00D97ADB">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BA7729" w:rsidRDefault="00BA7729" w:rsidP="00D97ADB">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BA7729" w:rsidRDefault="00BA7729" w:rsidP="00D97ADB">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BA7729" w:rsidRDefault="00BA7729" w:rsidP="00D97ADB">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BA7729" w:rsidRDefault="00BA7729" w:rsidP="00D97ADB">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BA7729" w:rsidRDefault="00BA7729" w:rsidP="00D97ADB">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BA7729" w:rsidRDefault="00BA7729" w:rsidP="00D97ADB">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BA7729" w:rsidRDefault="00BA7729" w:rsidP="00D97ADB">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BA7729" w:rsidRDefault="00BA7729" w:rsidP="00D97ADB">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BA7729" w:rsidRDefault="00BA7729" w:rsidP="00D97ADB">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BA7729" w:rsidRDefault="00BA7729" w:rsidP="00D97ADB">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BA7729" w:rsidRDefault="00BA7729" w:rsidP="00D97ADB">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BA7729" w:rsidRDefault="00BA7729" w:rsidP="00D97ADB">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BA7729" w:rsidRDefault="00BA7729" w:rsidP="00D97ADB">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BA7729" w:rsidRDefault="00BA7729" w:rsidP="00D97ADB">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BA7729" w:rsidRDefault="00BA7729" w:rsidP="00D97ADB">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BA7729" w:rsidRDefault="00BA7729" w:rsidP="00D97ADB">
      <w:pPr>
        <w:shd w:val="clear" w:color="auto" w:fill="FFFFFF"/>
        <w:spacing w:after="150" w:line="240" w:lineRule="auto"/>
        <w:jc w:val="center"/>
        <w:rPr>
          <w:rFonts w:ascii="Times New Roman" w:eastAsia="Times New Roman" w:hAnsi="Times New Roman" w:cs="Times New Roman"/>
          <w:b/>
          <w:bCs/>
          <w:color w:val="000000"/>
          <w:sz w:val="24"/>
          <w:szCs w:val="24"/>
          <w:lang w:eastAsia="ru-RU"/>
        </w:rPr>
      </w:pPr>
    </w:p>
    <w:p w:rsidR="00D97ADB" w:rsidRPr="00DC4DF8" w:rsidRDefault="00D97ADB" w:rsidP="00D97ADB">
      <w:pPr>
        <w:shd w:val="clear" w:color="auto" w:fill="FFFFFF"/>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4 класс (34 часа)</w:t>
      </w:r>
    </w:p>
    <w:p w:rsidR="00D97ADB" w:rsidRPr="00DC4DF8" w:rsidRDefault="00D97ADB" w:rsidP="00D97ADB">
      <w:pPr>
        <w:shd w:val="clear" w:color="auto" w:fill="FFFFFF"/>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bl>
      <w:tblPr>
        <w:tblW w:w="15003" w:type="dxa"/>
        <w:shd w:val="clear" w:color="auto" w:fill="FFFFFF"/>
        <w:tblCellMar>
          <w:left w:w="0" w:type="dxa"/>
          <w:right w:w="0" w:type="dxa"/>
        </w:tblCellMar>
        <w:tblLook w:val="04A0" w:firstRow="1" w:lastRow="0" w:firstColumn="1" w:lastColumn="0" w:noHBand="0" w:noVBand="1"/>
      </w:tblPr>
      <w:tblGrid>
        <w:gridCol w:w="925"/>
        <w:gridCol w:w="7699"/>
        <w:gridCol w:w="2126"/>
        <w:gridCol w:w="2268"/>
        <w:gridCol w:w="1985"/>
      </w:tblGrid>
      <w:tr w:rsidR="00D97ADB" w:rsidRPr="00DC4DF8" w:rsidTr="00663452">
        <w:tc>
          <w:tcPr>
            <w:tcW w:w="925" w:type="dxa"/>
            <w:vMerge w:val="restart"/>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r w:rsidRPr="00DC4DF8">
              <w:rPr>
                <w:rFonts w:ascii="Times New Roman" w:eastAsia="Times New Roman" w:hAnsi="Times New Roman" w:cs="Times New Roman"/>
                <w:b/>
                <w:bCs/>
                <w:color w:val="000000"/>
                <w:sz w:val="24"/>
                <w:szCs w:val="24"/>
                <w:lang w:eastAsia="ru-RU"/>
              </w:rPr>
              <w:t>п/п</w:t>
            </w:r>
          </w:p>
        </w:tc>
        <w:tc>
          <w:tcPr>
            <w:tcW w:w="7699" w:type="dxa"/>
            <w:vMerge w:val="restart"/>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Тема</w:t>
            </w:r>
          </w:p>
          <w:p w:rsidR="00D97ADB" w:rsidRPr="00DC4DF8" w:rsidRDefault="00D97ADB" w:rsidP="002E253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c>
        <w:tc>
          <w:tcPr>
            <w:tcW w:w="6379" w:type="dxa"/>
            <w:gridSpan w:val="3"/>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Количество часов</w:t>
            </w:r>
          </w:p>
        </w:tc>
      </w:tr>
      <w:tr w:rsidR="00D97ADB" w:rsidRPr="00DC4DF8" w:rsidTr="00663452">
        <w:trPr>
          <w:trHeight w:val="466"/>
        </w:trPr>
        <w:tc>
          <w:tcPr>
            <w:tcW w:w="0" w:type="auto"/>
            <w:vMerge/>
            <w:tcBorders>
              <w:top w:val="double" w:sz="6" w:space="0" w:color="C0C0C0"/>
              <w:left w:val="double" w:sz="6" w:space="0" w:color="C0C0C0"/>
              <w:bottom w:val="double" w:sz="6" w:space="0" w:color="C0C0C0"/>
              <w:right w:val="nil"/>
            </w:tcBorders>
            <w:shd w:val="clear" w:color="auto" w:fill="FFFFFF"/>
            <w:vAlign w:val="center"/>
            <w:hideMark/>
          </w:tcPr>
          <w:p w:rsidR="00D97ADB" w:rsidRPr="00DC4DF8" w:rsidRDefault="00D97ADB" w:rsidP="00D97ADB">
            <w:pPr>
              <w:spacing w:after="0" w:line="240" w:lineRule="auto"/>
              <w:rPr>
                <w:rFonts w:ascii="Times New Roman" w:eastAsia="Times New Roman" w:hAnsi="Times New Roman" w:cs="Times New Roman"/>
                <w:color w:val="000000"/>
                <w:sz w:val="24"/>
                <w:szCs w:val="24"/>
                <w:lang w:eastAsia="ru-RU"/>
              </w:rPr>
            </w:pPr>
          </w:p>
        </w:tc>
        <w:tc>
          <w:tcPr>
            <w:tcW w:w="7699" w:type="dxa"/>
            <w:vMerge/>
            <w:tcBorders>
              <w:top w:val="double" w:sz="6" w:space="0" w:color="C0C0C0"/>
              <w:left w:val="double" w:sz="6" w:space="0" w:color="C0C0C0"/>
              <w:bottom w:val="double" w:sz="6" w:space="0" w:color="C0C0C0"/>
              <w:right w:val="nil"/>
            </w:tcBorders>
            <w:shd w:val="clear" w:color="auto" w:fill="FFFFFF"/>
            <w:vAlign w:val="center"/>
            <w:hideMark/>
          </w:tcPr>
          <w:p w:rsidR="00D97ADB" w:rsidRPr="00DC4DF8" w:rsidRDefault="00D97ADB" w:rsidP="00D97ADB">
            <w:pPr>
              <w:spacing w:after="0" w:line="240" w:lineRule="auto"/>
              <w:rPr>
                <w:rFonts w:ascii="Times New Roman" w:eastAsia="Times New Roman" w:hAnsi="Times New Roman" w:cs="Times New Roman"/>
                <w:color w:val="000000"/>
                <w:sz w:val="24"/>
                <w:szCs w:val="24"/>
                <w:lang w:eastAsia="ru-RU"/>
              </w:rPr>
            </w:pP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Всего</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Теория</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Практика</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Раздел «Театр»</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4</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4</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1-2</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Создатели спектакля: писатель, поэт, драматург.</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3-4</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Театральные жанры.</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proofErr w:type="spellStart"/>
            <w:r w:rsidRPr="00DC4DF8">
              <w:rPr>
                <w:rFonts w:ascii="Times New Roman" w:eastAsia="Times New Roman" w:hAnsi="Times New Roman" w:cs="Times New Roman"/>
                <w:b/>
                <w:bCs/>
                <w:color w:val="000000"/>
                <w:sz w:val="24"/>
                <w:szCs w:val="24"/>
                <w:lang w:eastAsia="ru-RU"/>
              </w:rPr>
              <w:t>Раздел«Основы</w:t>
            </w:r>
            <w:proofErr w:type="spellEnd"/>
            <w:r w:rsidRPr="00DC4DF8">
              <w:rPr>
                <w:rFonts w:ascii="Times New Roman" w:eastAsia="Times New Roman" w:hAnsi="Times New Roman" w:cs="Times New Roman"/>
                <w:b/>
                <w:bCs/>
                <w:color w:val="000000"/>
                <w:sz w:val="24"/>
                <w:szCs w:val="24"/>
                <w:lang w:eastAsia="ru-RU"/>
              </w:rPr>
              <w:t xml:space="preserve"> актёрского мастерства»</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16</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2</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14</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5</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Язык жестов.</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6-8</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Дикция. Упражнения для развития хорошей дикции.</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3</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3</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9-10</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Интонация.</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11-12</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Темп речи.</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lastRenderedPageBreak/>
              <w:t>13</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Рифма.</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14</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Ритм.</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15</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Считалка.</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16</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Скороговорка.</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17</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Искусство декламации.</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18</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Импровизация.</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19-20</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Диалог. Монолог.</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1</w:t>
            </w:r>
          </w:p>
        </w:tc>
      </w:tr>
      <w:tr w:rsidR="00D97ADB" w:rsidRPr="00DC4DF8" w:rsidTr="002E253B">
        <w:trPr>
          <w:trHeight w:val="531"/>
        </w:trPr>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Раздел «Просмотр спектаклей в театрах или видеодисках»</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4</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4</w:t>
            </w:r>
          </w:p>
        </w:tc>
      </w:tr>
      <w:tr w:rsidR="00D97ADB" w:rsidRPr="00DC4DF8" w:rsidTr="002E253B">
        <w:trPr>
          <w:trHeight w:val="1221"/>
        </w:trPr>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21-24</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Просмотр спектаклей в театрах или видеодисках. Беседа после просмотра спектакля.</w:t>
            </w:r>
          </w:p>
          <w:p w:rsidR="00D97ADB" w:rsidRPr="00DC4DF8" w:rsidRDefault="00D97ADB" w:rsidP="00D97ADB">
            <w:pPr>
              <w:numPr>
                <w:ilvl w:val="0"/>
                <w:numId w:val="10"/>
              </w:num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«Сказки Пушкина».</w:t>
            </w:r>
          </w:p>
          <w:p w:rsidR="00D97ADB" w:rsidRPr="00DC4DF8" w:rsidRDefault="00D97ADB" w:rsidP="00D97ADB">
            <w:pPr>
              <w:numPr>
                <w:ilvl w:val="0"/>
                <w:numId w:val="10"/>
              </w:num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«Басни дедушки Крылова».</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4</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4</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proofErr w:type="spellStart"/>
            <w:r w:rsidRPr="00DC4DF8">
              <w:rPr>
                <w:rFonts w:ascii="Times New Roman" w:eastAsia="Times New Roman" w:hAnsi="Times New Roman" w:cs="Times New Roman"/>
                <w:b/>
                <w:bCs/>
                <w:color w:val="000000"/>
                <w:sz w:val="24"/>
                <w:szCs w:val="24"/>
                <w:lang w:eastAsia="ru-RU"/>
              </w:rPr>
              <w:t>Раздел«Наш</w:t>
            </w:r>
            <w:proofErr w:type="spellEnd"/>
            <w:r w:rsidRPr="00DC4DF8">
              <w:rPr>
                <w:rFonts w:ascii="Times New Roman" w:eastAsia="Times New Roman" w:hAnsi="Times New Roman" w:cs="Times New Roman"/>
                <w:b/>
                <w:bCs/>
                <w:color w:val="000000"/>
                <w:sz w:val="24"/>
                <w:szCs w:val="24"/>
                <w:lang w:eastAsia="ru-RU"/>
              </w:rPr>
              <w:t xml:space="preserve"> театр»</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10</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10</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25-28</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C4DF8" w:rsidP="00D97ADB">
            <w:pPr>
              <w:spacing w:after="15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Работа над спектаклем по </w:t>
            </w:r>
            <w:r w:rsidR="00D97ADB" w:rsidRPr="00DC4DF8">
              <w:rPr>
                <w:rFonts w:ascii="Times New Roman" w:eastAsia="Times New Roman" w:hAnsi="Times New Roman" w:cs="Times New Roman"/>
                <w:color w:val="000000"/>
                <w:sz w:val="24"/>
                <w:szCs w:val="24"/>
                <w:lang w:eastAsia="ru-RU"/>
              </w:rPr>
              <w:t>басням И.А. Крылова. Отчётный спектакль.</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4</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4</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29-34</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Работа над спектаклем по сказкам А.С Пушкина. Отчётный спектакль.</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6</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6</w:t>
            </w:r>
          </w:p>
        </w:tc>
      </w:tr>
      <w:tr w:rsidR="00D97ADB" w:rsidRPr="00DC4DF8" w:rsidTr="00663452">
        <w:tc>
          <w:tcPr>
            <w:tcW w:w="925"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Итого 34</w:t>
            </w:r>
          </w:p>
        </w:tc>
        <w:tc>
          <w:tcPr>
            <w:tcW w:w="7699"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Итого</w:t>
            </w:r>
          </w:p>
        </w:tc>
        <w:tc>
          <w:tcPr>
            <w:tcW w:w="2126"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34</w:t>
            </w:r>
          </w:p>
        </w:tc>
        <w:tc>
          <w:tcPr>
            <w:tcW w:w="2268"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6</w:t>
            </w:r>
          </w:p>
        </w:tc>
        <w:tc>
          <w:tcPr>
            <w:tcW w:w="1985"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28</w:t>
            </w:r>
          </w:p>
        </w:tc>
      </w:tr>
    </w:tbl>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p>
    <w:p w:rsidR="002E253B" w:rsidRDefault="002E253B" w:rsidP="00DC4DF8">
      <w:pPr>
        <w:pStyle w:val="a3"/>
        <w:shd w:val="clear" w:color="auto" w:fill="FFFFFF"/>
        <w:spacing w:before="0" w:beforeAutospacing="0" w:after="150" w:afterAutospacing="0"/>
        <w:jc w:val="center"/>
        <w:rPr>
          <w:color w:val="000000"/>
        </w:rPr>
      </w:pPr>
    </w:p>
    <w:p w:rsidR="002E253B" w:rsidRDefault="002E253B" w:rsidP="00DC4DF8">
      <w:pPr>
        <w:pStyle w:val="a3"/>
        <w:shd w:val="clear" w:color="auto" w:fill="FFFFFF"/>
        <w:spacing w:before="0" w:beforeAutospacing="0" w:after="150" w:afterAutospacing="0"/>
        <w:jc w:val="center"/>
        <w:rPr>
          <w:color w:val="000000"/>
        </w:rPr>
      </w:pPr>
    </w:p>
    <w:p w:rsidR="002E253B" w:rsidRDefault="002E253B" w:rsidP="00DC4DF8">
      <w:pPr>
        <w:pStyle w:val="a3"/>
        <w:shd w:val="clear" w:color="auto" w:fill="FFFFFF"/>
        <w:spacing w:before="0" w:beforeAutospacing="0" w:after="150" w:afterAutospacing="0"/>
        <w:jc w:val="center"/>
        <w:rPr>
          <w:color w:val="000000"/>
        </w:rPr>
      </w:pPr>
    </w:p>
    <w:p w:rsidR="002E253B" w:rsidRDefault="002E253B" w:rsidP="00DC4DF8">
      <w:pPr>
        <w:pStyle w:val="a3"/>
        <w:shd w:val="clear" w:color="auto" w:fill="FFFFFF"/>
        <w:spacing w:before="0" w:beforeAutospacing="0" w:after="150" w:afterAutospacing="0"/>
        <w:jc w:val="center"/>
        <w:rPr>
          <w:color w:val="000000"/>
        </w:rPr>
      </w:pPr>
    </w:p>
    <w:p w:rsidR="002E253B" w:rsidRDefault="002E253B" w:rsidP="00DC4DF8">
      <w:pPr>
        <w:pStyle w:val="a3"/>
        <w:shd w:val="clear" w:color="auto" w:fill="FFFFFF"/>
        <w:spacing w:before="0" w:beforeAutospacing="0" w:after="150" w:afterAutospacing="0"/>
        <w:jc w:val="center"/>
        <w:rPr>
          <w:color w:val="000000"/>
        </w:rPr>
      </w:pPr>
    </w:p>
    <w:p w:rsidR="00BA7729" w:rsidRDefault="00BA7729" w:rsidP="00DC4DF8">
      <w:pPr>
        <w:pStyle w:val="a3"/>
        <w:shd w:val="clear" w:color="auto" w:fill="FFFFFF"/>
        <w:spacing w:before="0" w:beforeAutospacing="0" w:after="150" w:afterAutospacing="0"/>
        <w:jc w:val="center"/>
        <w:rPr>
          <w:color w:val="000000"/>
        </w:rPr>
      </w:pPr>
    </w:p>
    <w:p w:rsidR="00BA7729" w:rsidRDefault="00BA7729" w:rsidP="00DC4DF8">
      <w:pPr>
        <w:pStyle w:val="a3"/>
        <w:shd w:val="clear" w:color="auto" w:fill="FFFFFF"/>
        <w:spacing w:before="0" w:beforeAutospacing="0" w:after="150" w:afterAutospacing="0"/>
        <w:jc w:val="center"/>
        <w:rPr>
          <w:color w:val="000000"/>
        </w:rPr>
      </w:pPr>
    </w:p>
    <w:p w:rsidR="00BA7729" w:rsidRDefault="00BA7729" w:rsidP="00DC4DF8">
      <w:pPr>
        <w:pStyle w:val="a3"/>
        <w:shd w:val="clear" w:color="auto" w:fill="FFFFFF"/>
        <w:spacing w:before="0" w:beforeAutospacing="0" w:after="150" w:afterAutospacing="0"/>
        <w:jc w:val="center"/>
        <w:rPr>
          <w:color w:val="000000"/>
        </w:rPr>
      </w:pPr>
    </w:p>
    <w:p w:rsidR="00BA7729" w:rsidRDefault="00BA7729" w:rsidP="00DC4DF8">
      <w:pPr>
        <w:pStyle w:val="a3"/>
        <w:shd w:val="clear" w:color="auto" w:fill="FFFFFF"/>
        <w:spacing w:before="0" w:beforeAutospacing="0" w:after="150" w:afterAutospacing="0"/>
        <w:jc w:val="center"/>
        <w:rPr>
          <w:color w:val="000000"/>
        </w:rPr>
      </w:pPr>
    </w:p>
    <w:p w:rsidR="00BA7729" w:rsidRDefault="00BA7729" w:rsidP="00DC4DF8">
      <w:pPr>
        <w:pStyle w:val="a3"/>
        <w:shd w:val="clear" w:color="auto" w:fill="FFFFFF"/>
        <w:spacing w:before="0" w:beforeAutospacing="0" w:after="150" w:afterAutospacing="0"/>
        <w:jc w:val="center"/>
        <w:rPr>
          <w:color w:val="000000"/>
        </w:rPr>
      </w:pPr>
    </w:p>
    <w:p w:rsidR="00BA7729" w:rsidRDefault="00BA7729" w:rsidP="00DC4DF8">
      <w:pPr>
        <w:pStyle w:val="a3"/>
        <w:shd w:val="clear" w:color="auto" w:fill="FFFFFF"/>
        <w:spacing w:before="0" w:beforeAutospacing="0" w:after="150" w:afterAutospacing="0"/>
        <w:jc w:val="center"/>
        <w:rPr>
          <w:color w:val="000000"/>
        </w:rPr>
      </w:pPr>
    </w:p>
    <w:p w:rsidR="00BA7729" w:rsidRDefault="00BA7729" w:rsidP="00DC4DF8">
      <w:pPr>
        <w:pStyle w:val="a3"/>
        <w:shd w:val="clear" w:color="auto" w:fill="FFFFFF"/>
        <w:spacing w:before="0" w:beforeAutospacing="0" w:after="150" w:afterAutospacing="0"/>
        <w:jc w:val="center"/>
        <w:rPr>
          <w:color w:val="000000"/>
        </w:rPr>
      </w:pPr>
    </w:p>
    <w:p w:rsidR="00BA7729" w:rsidRDefault="00BA7729" w:rsidP="00DC4DF8">
      <w:pPr>
        <w:pStyle w:val="a3"/>
        <w:shd w:val="clear" w:color="auto" w:fill="FFFFFF"/>
        <w:spacing w:before="0" w:beforeAutospacing="0" w:after="150" w:afterAutospacing="0"/>
        <w:jc w:val="center"/>
        <w:rPr>
          <w:color w:val="000000"/>
        </w:rPr>
      </w:pPr>
    </w:p>
    <w:p w:rsidR="00BA7729" w:rsidRDefault="00BA7729" w:rsidP="00DC4DF8">
      <w:pPr>
        <w:pStyle w:val="a3"/>
        <w:shd w:val="clear" w:color="auto" w:fill="FFFFFF"/>
        <w:spacing w:before="0" w:beforeAutospacing="0" w:after="150" w:afterAutospacing="0"/>
        <w:jc w:val="center"/>
        <w:rPr>
          <w:color w:val="000000"/>
        </w:rPr>
      </w:pPr>
    </w:p>
    <w:p w:rsidR="00D97ADB" w:rsidRPr="00DC4DF8" w:rsidRDefault="00D97ADB" w:rsidP="00DC4DF8">
      <w:pPr>
        <w:pStyle w:val="a3"/>
        <w:shd w:val="clear" w:color="auto" w:fill="FFFFFF"/>
        <w:spacing w:before="0" w:beforeAutospacing="0" w:after="150" w:afterAutospacing="0"/>
        <w:jc w:val="center"/>
        <w:rPr>
          <w:color w:val="000000"/>
        </w:rPr>
      </w:pPr>
      <w:r w:rsidRPr="00DC4DF8">
        <w:rPr>
          <w:color w:val="000000"/>
        </w:rPr>
        <w:t> </w:t>
      </w:r>
      <w:r w:rsidRPr="00DC4DF8">
        <w:rPr>
          <w:b/>
          <w:bCs/>
          <w:color w:val="000000"/>
        </w:rPr>
        <w:t>Список литературы:</w:t>
      </w:r>
    </w:p>
    <w:p w:rsidR="00D97ADB" w:rsidRPr="00DC4DF8" w:rsidRDefault="00D97ADB" w:rsidP="00DC4DF8">
      <w:pPr>
        <w:pStyle w:val="a5"/>
        <w:rPr>
          <w:rFonts w:ascii="Times New Roman" w:hAnsi="Times New Roman" w:cs="Times New Roman"/>
        </w:rPr>
      </w:pPr>
      <w:r w:rsidRPr="00DC4DF8">
        <w:rPr>
          <w:rFonts w:ascii="Times New Roman" w:hAnsi="Times New Roman" w:cs="Times New Roman"/>
        </w:rPr>
        <w:t>1. Ганелин Е.Р. Программа обучения детей основам сценического</w:t>
      </w:r>
    </w:p>
    <w:p w:rsidR="00D97ADB" w:rsidRPr="00DC4DF8" w:rsidRDefault="00D97ADB" w:rsidP="00DC4DF8">
      <w:pPr>
        <w:pStyle w:val="a5"/>
        <w:rPr>
          <w:rFonts w:ascii="Times New Roman" w:hAnsi="Times New Roman" w:cs="Times New Roman"/>
        </w:rPr>
      </w:pPr>
      <w:r w:rsidRPr="00DC4DF8">
        <w:rPr>
          <w:rFonts w:ascii="Times New Roman" w:hAnsi="Times New Roman" w:cs="Times New Roman"/>
        </w:rPr>
        <w:t>искусства «Школьный театр». http://www.teatrbaby.ru/metod_metodika.htm</w:t>
      </w:r>
    </w:p>
    <w:p w:rsidR="00D97ADB" w:rsidRPr="00DC4DF8" w:rsidRDefault="00D97ADB" w:rsidP="00DC4DF8">
      <w:pPr>
        <w:pStyle w:val="a5"/>
        <w:rPr>
          <w:rFonts w:ascii="Times New Roman" w:hAnsi="Times New Roman" w:cs="Times New Roman"/>
        </w:rPr>
      </w:pPr>
      <w:r w:rsidRPr="00DC4DF8">
        <w:rPr>
          <w:rFonts w:ascii="Times New Roman" w:hAnsi="Times New Roman" w:cs="Times New Roman"/>
        </w:rPr>
        <w:t>2. Генералов И.А. Программа курса «Театр» для начальной школы</w:t>
      </w:r>
    </w:p>
    <w:p w:rsidR="00D97ADB" w:rsidRPr="00DC4DF8" w:rsidRDefault="00D97ADB" w:rsidP="00DC4DF8">
      <w:pPr>
        <w:pStyle w:val="a5"/>
        <w:rPr>
          <w:rFonts w:ascii="Times New Roman" w:hAnsi="Times New Roman" w:cs="Times New Roman"/>
        </w:rPr>
      </w:pPr>
      <w:r w:rsidRPr="00DC4DF8">
        <w:rPr>
          <w:rFonts w:ascii="Times New Roman" w:hAnsi="Times New Roman" w:cs="Times New Roman"/>
        </w:rPr>
        <w:t xml:space="preserve">Образовательная система «Школа 2100» Сборник программ. Дошкольное образование. Начальная школа (Под научной редакцией Д.И. </w:t>
      </w:r>
      <w:proofErr w:type="spellStart"/>
      <w:r w:rsidRPr="00DC4DF8">
        <w:rPr>
          <w:rFonts w:ascii="Times New Roman" w:hAnsi="Times New Roman" w:cs="Times New Roman"/>
        </w:rPr>
        <w:t>Фельдштейна</w:t>
      </w:r>
      <w:proofErr w:type="spellEnd"/>
      <w:r w:rsidRPr="00DC4DF8">
        <w:rPr>
          <w:rFonts w:ascii="Times New Roman" w:hAnsi="Times New Roman" w:cs="Times New Roman"/>
        </w:rPr>
        <w:t xml:space="preserve">). М.: </w:t>
      </w:r>
      <w:proofErr w:type="spellStart"/>
      <w:r w:rsidRPr="00DC4DF8">
        <w:rPr>
          <w:rFonts w:ascii="Times New Roman" w:hAnsi="Times New Roman" w:cs="Times New Roman"/>
        </w:rPr>
        <w:t>Баласс</w:t>
      </w:r>
      <w:proofErr w:type="spellEnd"/>
      <w:r w:rsidRPr="00DC4DF8">
        <w:rPr>
          <w:rFonts w:ascii="Times New Roman" w:hAnsi="Times New Roman" w:cs="Times New Roman"/>
        </w:rPr>
        <w:t>, 2008.</w:t>
      </w:r>
    </w:p>
    <w:p w:rsidR="00D97ADB" w:rsidRPr="00DC4DF8" w:rsidRDefault="00D97ADB" w:rsidP="00DC4DF8">
      <w:pPr>
        <w:pStyle w:val="a5"/>
        <w:rPr>
          <w:rFonts w:ascii="Times New Roman" w:hAnsi="Times New Roman" w:cs="Times New Roman"/>
        </w:rPr>
      </w:pPr>
      <w:r w:rsidRPr="00DC4DF8">
        <w:rPr>
          <w:rFonts w:ascii="Times New Roman" w:hAnsi="Times New Roman" w:cs="Times New Roman"/>
        </w:rPr>
        <w:t xml:space="preserve">3. Похмельных </w:t>
      </w:r>
      <w:proofErr w:type="spellStart"/>
      <w:r w:rsidRPr="00DC4DF8">
        <w:rPr>
          <w:rFonts w:ascii="Times New Roman" w:hAnsi="Times New Roman" w:cs="Times New Roman"/>
        </w:rPr>
        <w:t>А.А.Образовательная</w:t>
      </w:r>
      <w:proofErr w:type="spellEnd"/>
      <w:r w:rsidRPr="00DC4DF8">
        <w:rPr>
          <w:rFonts w:ascii="Times New Roman" w:hAnsi="Times New Roman" w:cs="Times New Roman"/>
        </w:rPr>
        <w:t xml:space="preserve"> программа «Основы театрального искусства». youthnet.karelia.</w:t>
      </w:r>
      <w:r w:rsidR="00DC4DF8" w:rsidRPr="00DC4DF8">
        <w:rPr>
          <w:rFonts w:ascii="Times New Roman" w:hAnsi="Times New Roman" w:cs="Times New Roman"/>
        </w:rPr>
        <w:t>ru/</w:t>
      </w:r>
      <w:proofErr w:type="spellStart"/>
      <w:r w:rsidR="00DC4DF8" w:rsidRPr="00DC4DF8">
        <w:rPr>
          <w:rFonts w:ascii="Times New Roman" w:hAnsi="Times New Roman" w:cs="Times New Roman"/>
        </w:rPr>
        <w:t>dyts</w:t>
      </w:r>
      <w:proofErr w:type="spellEnd"/>
      <w:r w:rsidR="00DC4DF8" w:rsidRPr="00DC4DF8">
        <w:rPr>
          <w:rFonts w:ascii="Times New Roman" w:hAnsi="Times New Roman" w:cs="Times New Roman"/>
        </w:rPr>
        <w:t>/</w:t>
      </w:r>
      <w:proofErr w:type="spellStart"/>
      <w:r w:rsidR="00DC4DF8" w:rsidRPr="00DC4DF8">
        <w:rPr>
          <w:rFonts w:ascii="Times New Roman" w:hAnsi="Times New Roman" w:cs="Times New Roman"/>
        </w:rPr>
        <w:t>programs</w:t>
      </w:r>
      <w:proofErr w:type="spellEnd"/>
      <w:r w:rsidR="00DC4DF8" w:rsidRPr="00DC4DF8">
        <w:rPr>
          <w:rFonts w:ascii="Times New Roman" w:hAnsi="Times New Roman" w:cs="Times New Roman"/>
        </w:rPr>
        <w:t>/2009/o_tea.doc</w:t>
      </w:r>
    </w:p>
    <w:p w:rsidR="00D97ADB" w:rsidRPr="00DC4DF8" w:rsidRDefault="00D97ADB" w:rsidP="00D97ADB">
      <w:pPr>
        <w:pStyle w:val="a3"/>
        <w:shd w:val="clear" w:color="auto" w:fill="FFFFFF"/>
        <w:spacing w:before="0" w:beforeAutospacing="0" w:after="150" w:afterAutospacing="0"/>
        <w:rPr>
          <w:color w:val="000000"/>
        </w:rPr>
      </w:pPr>
      <w:r w:rsidRPr="00DC4DF8">
        <w:rPr>
          <w:b/>
          <w:bCs/>
          <w:color w:val="000000"/>
        </w:rPr>
        <w:t>Список рекомендованной литературы:</w:t>
      </w:r>
    </w:p>
    <w:p w:rsidR="00D97ADB" w:rsidRPr="00DC4DF8" w:rsidRDefault="00D97ADB" w:rsidP="00DC4DF8">
      <w:pPr>
        <w:pStyle w:val="a5"/>
        <w:rPr>
          <w:rFonts w:ascii="Times New Roman" w:hAnsi="Times New Roman" w:cs="Times New Roman"/>
        </w:rPr>
      </w:pPr>
      <w:r w:rsidRPr="00DC4DF8">
        <w:rPr>
          <w:rFonts w:ascii="Times New Roman" w:hAnsi="Times New Roman" w:cs="Times New Roman"/>
        </w:rPr>
        <w:t xml:space="preserve">1. </w:t>
      </w:r>
      <w:proofErr w:type="spellStart"/>
      <w:r w:rsidRPr="00DC4DF8">
        <w:rPr>
          <w:rFonts w:ascii="Times New Roman" w:hAnsi="Times New Roman" w:cs="Times New Roman"/>
        </w:rPr>
        <w:t>Букатов</w:t>
      </w:r>
      <w:proofErr w:type="spellEnd"/>
      <w:r w:rsidRPr="00DC4DF8">
        <w:rPr>
          <w:rFonts w:ascii="Times New Roman" w:hAnsi="Times New Roman" w:cs="Times New Roman"/>
        </w:rPr>
        <w:t xml:space="preserve"> В. М., Ершова А. П. Я иду на урок: Хрестоматия игровых приемов обучения. - М.: «Первое сентября», 2000.</w:t>
      </w:r>
    </w:p>
    <w:p w:rsidR="00D97ADB" w:rsidRPr="00DC4DF8" w:rsidRDefault="00D97ADB" w:rsidP="00DC4DF8">
      <w:pPr>
        <w:pStyle w:val="a5"/>
        <w:rPr>
          <w:rFonts w:ascii="Times New Roman" w:hAnsi="Times New Roman" w:cs="Times New Roman"/>
        </w:rPr>
      </w:pPr>
      <w:r w:rsidRPr="00DC4DF8">
        <w:rPr>
          <w:rFonts w:ascii="Times New Roman" w:hAnsi="Times New Roman" w:cs="Times New Roman"/>
        </w:rPr>
        <w:t>2.   Генералов И.А. Театр. Пособие д</w:t>
      </w:r>
      <w:r w:rsidR="00DC4DF8">
        <w:rPr>
          <w:rFonts w:ascii="Times New Roman" w:hAnsi="Times New Roman" w:cs="Times New Roman"/>
        </w:rPr>
        <w:t>ля дополнительного образования.</w:t>
      </w:r>
      <w:r w:rsidRPr="00DC4DF8">
        <w:rPr>
          <w:rFonts w:ascii="Times New Roman" w:hAnsi="Times New Roman" w:cs="Times New Roman"/>
        </w:rPr>
        <w:t xml:space="preserve">2-й класс. 3-й класс. 4-й класс. – М.: </w:t>
      </w:r>
      <w:proofErr w:type="spellStart"/>
      <w:r w:rsidRPr="00DC4DF8">
        <w:rPr>
          <w:rFonts w:ascii="Times New Roman" w:hAnsi="Times New Roman" w:cs="Times New Roman"/>
        </w:rPr>
        <w:t>Баласс</w:t>
      </w:r>
      <w:proofErr w:type="spellEnd"/>
      <w:r w:rsidRPr="00DC4DF8">
        <w:rPr>
          <w:rFonts w:ascii="Times New Roman" w:hAnsi="Times New Roman" w:cs="Times New Roman"/>
        </w:rPr>
        <w:t>, 2009.</w:t>
      </w:r>
    </w:p>
    <w:p w:rsidR="00DC4DF8" w:rsidRDefault="00D97ADB" w:rsidP="00DC4DF8">
      <w:pPr>
        <w:pStyle w:val="a5"/>
        <w:rPr>
          <w:rFonts w:ascii="Times New Roman" w:hAnsi="Times New Roman" w:cs="Times New Roman"/>
        </w:rPr>
      </w:pPr>
      <w:r w:rsidRPr="00DC4DF8">
        <w:rPr>
          <w:rFonts w:ascii="Times New Roman" w:hAnsi="Times New Roman" w:cs="Times New Roman"/>
        </w:rPr>
        <w:t>3. Ершова А.П. Уроки театра на уроках в школе: Театральное обучение шко</w:t>
      </w:r>
      <w:r w:rsidR="00DC4DF8">
        <w:rPr>
          <w:rFonts w:ascii="Times New Roman" w:hAnsi="Times New Roman" w:cs="Times New Roman"/>
        </w:rPr>
        <w:t>льников I-XI классов. М., 1990.</w:t>
      </w:r>
    </w:p>
    <w:p w:rsidR="00DC4DF8" w:rsidRDefault="00D97ADB" w:rsidP="00DC4DF8">
      <w:pPr>
        <w:pStyle w:val="a5"/>
        <w:rPr>
          <w:rFonts w:ascii="Times New Roman" w:hAnsi="Times New Roman" w:cs="Times New Roman"/>
        </w:rPr>
      </w:pPr>
      <w:r w:rsidRPr="00DC4DF8">
        <w:rPr>
          <w:rFonts w:ascii="Times New Roman" w:hAnsi="Times New Roman" w:cs="Times New Roman"/>
        </w:rPr>
        <w:t>4. Как развивать речь с помощью скороговорок? </w:t>
      </w:r>
      <w:hyperlink r:id="rId8" w:history="1">
        <w:r w:rsidR="00DC4DF8" w:rsidRPr="00BB0D33">
          <w:rPr>
            <w:rStyle w:val="a6"/>
            <w:rFonts w:ascii="Times New Roman" w:hAnsi="Times New Roman" w:cs="Times New Roman"/>
          </w:rPr>
          <w:t>http://skorogovor.ru/интересное/Как-развивать-речь-с-помощью-скороговорок.php</w:t>
        </w:r>
      </w:hyperlink>
    </w:p>
    <w:p w:rsidR="00D97ADB" w:rsidRPr="00DC4DF8" w:rsidRDefault="00D97ADB" w:rsidP="00DC4DF8">
      <w:pPr>
        <w:pStyle w:val="a5"/>
        <w:rPr>
          <w:rFonts w:ascii="Times New Roman" w:hAnsi="Times New Roman" w:cs="Times New Roman"/>
        </w:rPr>
      </w:pPr>
      <w:r w:rsidRPr="00DC4DF8">
        <w:rPr>
          <w:rFonts w:ascii="Times New Roman" w:hAnsi="Times New Roman" w:cs="Times New Roman"/>
        </w:rPr>
        <w:t xml:space="preserve"> 5. Программы для внешкольных учреждений и общеобразовательных школ. Художественные кружки. – М.: Просвещение, 1981.</w:t>
      </w:r>
    </w:p>
    <w:p w:rsidR="00D97ADB" w:rsidRPr="00DC4DF8" w:rsidRDefault="00D97ADB" w:rsidP="00DC4DF8">
      <w:pPr>
        <w:pStyle w:val="a5"/>
        <w:rPr>
          <w:rFonts w:ascii="Times New Roman" w:hAnsi="Times New Roman" w:cs="Times New Roman"/>
        </w:rPr>
      </w:pPr>
      <w:r w:rsidRPr="00DC4DF8">
        <w:rPr>
          <w:rFonts w:ascii="Times New Roman" w:hAnsi="Times New Roman" w:cs="Times New Roman"/>
        </w:rPr>
        <w:t>6. Сборник детских скороговорок. http://littlehuman.ru/393/</w:t>
      </w:r>
    </w:p>
    <w:p w:rsidR="00D97ADB" w:rsidRPr="00DC4DF8" w:rsidRDefault="00D97ADB" w:rsidP="00DC4DF8">
      <w:pPr>
        <w:pStyle w:val="a5"/>
        <w:rPr>
          <w:rFonts w:ascii="Times New Roman" w:hAnsi="Times New Roman" w:cs="Times New Roman"/>
        </w:rPr>
      </w:pPr>
    </w:p>
    <w:p w:rsidR="00D97ADB" w:rsidRPr="00DC4DF8" w:rsidRDefault="00D97ADB" w:rsidP="00DC4DF8">
      <w:pPr>
        <w:pStyle w:val="a5"/>
        <w:rPr>
          <w:rFonts w:ascii="Times New Roman" w:eastAsia="Times New Roman" w:hAnsi="Times New Roman" w:cs="Times New Roman"/>
          <w:lang w:eastAsia="ru-RU"/>
        </w:rPr>
      </w:pPr>
      <w:r w:rsidRPr="00DC4DF8">
        <w:rPr>
          <w:rFonts w:ascii="Times New Roman" w:eastAsia="Times New Roman" w:hAnsi="Times New Roman" w:cs="Times New Roman"/>
          <w:b/>
          <w:bCs/>
          <w:i/>
          <w:iCs/>
          <w:lang w:eastAsia="ru-RU"/>
        </w:rPr>
        <w:t>Приложение 1</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Игры на развитие внимания и воображения к разделу «Мы</w:t>
      </w:r>
      <w:r w:rsidR="00BA7729">
        <w:rPr>
          <w:rFonts w:ascii="Times New Roman" w:eastAsia="Times New Roman" w:hAnsi="Times New Roman" w:cs="Times New Roman"/>
          <w:color w:val="000000"/>
          <w:sz w:val="24"/>
          <w:szCs w:val="24"/>
          <w:lang w:eastAsia="ru-RU"/>
        </w:rPr>
        <w:t xml:space="preserve"> </w:t>
      </w:r>
      <w:r w:rsidRPr="00DC4DF8">
        <w:rPr>
          <w:rFonts w:ascii="Times New Roman" w:eastAsia="Times New Roman" w:hAnsi="Times New Roman" w:cs="Times New Roman"/>
          <w:b/>
          <w:bCs/>
          <w:color w:val="000000"/>
          <w:sz w:val="24"/>
          <w:szCs w:val="24"/>
          <w:lang w:eastAsia="ru-RU"/>
        </w:rPr>
        <w:t>играем – мы мечтаем!»  </w:t>
      </w:r>
      <w:r w:rsidRPr="00DC4DF8">
        <w:rPr>
          <w:rFonts w:ascii="Times New Roman" w:eastAsia="Times New Roman" w:hAnsi="Times New Roman" w:cs="Times New Roman"/>
          <w:color w:val="000000"/>
          <w:sz w:val="24"/>
          <w:szCs w:val="24"/>
          <w:lang w:eastAsia="ru-RU"/>
        </w:rPr>
        <w:t>(из</w:t>
      </w:r>
      <w:r w:rsidR="00BA7729">
        <w:rPr>
          <w:rFonts w:ascii="Times New Roman" w:eastAsia="Times New Roman" w:hAnsi="Times New Roman" w:cs="Times New Roman"/>
          <w:color w:val="000000"/>
          <w:sz w:val="24"/>
          <w:szCs w:val="24"/>
          <w:lang w:eastAsia="ru-RU"/>
        </w:rPr>
        <w:t xml:space="preserve"> </w:t>
      </w:r>
      <w:r w:rsidRPr="00DC4DF8">
        <w:rPr>
          <w:rFonts w:ascii="Times New Roman" w:eastAsia="Times New Roman" w:hAnsi="Times New Roman" w:cs="Times New Roman"/>
          <w:color w:val="000000"/>
          <w:sz w:val="24"/>
          <w:szCs w:val="24"/>
          <w:lang w:eastAsia="ru-RU"/>
        </w:rPr>
        <w:t>программы обучения детей основам сценического искусства «Школьный театр» Е.Р. Ганелина)</w:t>
      </w:r>
    </w:p>
    <w:p w:rsidR="00D97ADB" w:rsidRPr="00BA7729" w:rsidRDefault="00BA7729" w:rsidP="00BA7729">
      <w:pPr>
        <w:shd w:val="clear" w:color="auto" w:fill="FFFFFF"/>
        <w:spacing w:after="15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t>1.</w:t>
      </w:r>
      <w:r w:rsidR="00D97ADB" w:rsidRPr="00DC4DF8">
        <w:rPr>
          <w:rFonts w:ascii="Times New Roman" w:eastAsia="Times New Roman" w:hAnsi="Times New Roman" w:cs="Times New Roman"/>
          <w:b/>
          <w:bCs/>
          <w:color w:val="000000"/>
          <w:sz w:val="24"/>
          <w:szCs w:val="24"/>
          <w:lang w:eastAsia="ru-RU"/>
        </w:rPr>
        <w:t>Картинки из спичек.</w:t>
      </w:r>
      <w:r w:rsidR="00D97ADB" w:rsidRPr="00BA7729">
        <w:rPr>
          <w:rFonts w:ascii="Times New Roman" w:eastAsia="Times New Roman" w:hAnsi="Times New Roman" w:cs="Times New Roman"/>
          <w:color w:val="000000"/>
          <w:sz w:val="24"/>
          <w:szCs w:val="24"/>
          <w:lang w:eastAsia="ru-RU"/>
        </w:rPr>
        <w:t> Упражнение строится, как конкурс детей. Ученики складывают из спичек картинки по своему вкусу и объясняют их. Кроме элемента состязательности, важного для самих учеников, следует отметить, что эта игра прекрасно развивает чувство художественного вкуса, воображение, и, благодаря однотипности “строительного материала”, - чувство пропорции. Лучше всего проводить упражнение на полу (ковер), так как дети не связаны размером столов и чувствуют себя более раскованно.</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2. Нарисую у тебя на спине…</w:t>
      </w:r>
      <w:r w:rsidRPr="00DC4DF8">
        <w:rPr>
          <w:rFonts w:ascii="Times New Roman" w:eastAsia="Times New Roman" w:hAnsi="Times New Roman" w:cs="Times New Roman"/>
          <w:color w:val="000000"/>
          <w:sz w:val="24"/>
          <w:szCs w:val="24"/>
          <w:lang w:eastAsia="ru-RU"/>
        </w:rPr>
        <w:t xml:space="preserve">Упражнение на сенсорное воображение. Играют парами. Рисующий пальцем воспроизводит на спине водящего какое-либо изображение. Задача водящего – отгадать, что же было “нарисовано” у него на спине. Упражнение кажется очень простым. На самом деле, </w:t>
      </w:r>
      <w:r w:rsidRPr="00DC4DF8">
        <w:rPr>
          <w:rFonts w:ascii="Times New Roman" w:eastAsia="Times New Roman" w:hAnsi="Times New Roman" w:cs="Times New Roman"/>
          <w:color w:val="000000"/>
          <w:sz w:val="24"/>
          <w:szCs w:val="24"/>
          <w:lang w:eastAsia="ru-RU"/>
        </w:rPr>
        <w:lastRenderedPageBreak/>
        <w:t>оно  тесно связано с самым загадочным разделом “системы” Станиславского “</w:t>
      </w:r>
      <w:proofErr w:type="spellStart"/>
      <w:r w:rsidRPr="00DC4DF8">
        <w:rPr>
          <w:rFonts w:ascii="Times New Roman" w:eastAsia="Times New Roman" w:hAnsi="Times New Roman" w:cs="Times New Roman"/>
          <w:color w:val="000000"/>
          <w:sz w:val="24"/>
          <w:szCs w:val="24"/>
          <w:lang w:eastAsia="ru-RU"/>
        </w:rPr>
        <w:t>Лучевосприятие</w:t>
      </w:r>
      <w:proofErr w:type="spellEnd"/>
      <w:r w:rsidRPr="00DC4DF8">
        <w:rPr>
          <w:rFonts w:ascii="Times New Roman" w:eastAsia="Times New Roman" w:hAnsi="Times New Roman" w:cs="Times New Roman"/>
          <w:color w:val="000000"/>
          <w:sz w:val="24"/>
          <w:szCs w:val="24"/>
          <w:lang w:eastAsia="ru-RU"/>
        </w:rPr>
        <w:t xml:space="preserve"> и </w:t>
      </w:r>
      <w:proofErr w:type="spellStart"/>
      <w:r w:rsidRPr="00DC4DF8">
        <w:rPr>
          <w:rFonts w:ascii="Times New Roman" w:eastAsia="Times New Roman" w:hAnsi="Times New Roman" w:cs="Times New Roman"/>
          <w:color w:val="000000"/>
          <w:sz w:val="24"/>
          <w:szCs w:val="24"/>
          <w:lang w:eastAsia="ru-RU"/>
        </w:rPr>
        <w:t>лучеизлучение</w:t>
      </w:r>
      <w:proofErr w:type="spellEnd"/>
      <w:r w:rsidRPr="00DC4DF8">
        <w:rPr>
          <w:rFonts w:ascii="Times New Roman" w:eastAsia="Times New Roman" w:hAnsi="Times New Roman" w:cs="Times New Roman"/>
          <w:color w:val="000000"/>
          <w:sz w:val="24"/>
          <w:szCs w:val="24"/>
          <w:lang w:eastAsia="ru-RU"/>
        </w:rPr>
        <w:t>”, знаменитым “</w:t>
      </w:r>
      <w:proofErr w:type="spellStart"/>
      <w:r w:rsidRPr="00DC4DF8">
        <w:rPr>
          <w:rFonts w:ascii="Times New Roman" w:eastAsia="Times New Roman" w:hAnsi="Times New Roman" w:cs="Times New Roman"/>
          <w:color w:val="000000"/>
          <w:sz w:val="24"/>
          <w:szCs w:val="24"/>
          <w:lang w:eastAsia="ru-RU"/>
        </w:rPr>
        <w:t>Radiation</w:t>
      </w:r>
      <w:proofErr w:type="spellEnd"/>
      <w:r w:rsidRPr="00DC4DF8">
        <w:rPr>
          <w:rFonts w:ascii="Times New Roman" w:eastAsia="Times New Roman" w:hAnsi="Times New Roman" w:cs="Times New Roman"/>
          <w:color w:val="000000"/>
          <w:sz w:val="24"/>
          <w:szCs w:val="24"/>
          <w:lang w:eastAsia="ru-RU"/>
        </w:rPr>
        <w:t>”, как называл это М. Чехов, его гениальный ученик – оппонент</w:t>
      </w:r>
      <w:proofErr w:type="gramStart"/>
      <w:r w:rsidRPr="00DC4DF8">
        <w:rPr>
          <w:rFonts w:ascii="Times New Roman" w:eastAsia="Times New Roman" w:hAnsi="Times New Roman" w:cs="Times New Roman"/>
          <w:color w:val="000000"/>
          <w:sz w:val="24"/>
          <w:szCs w:val="24"/>
          <w:lang w:eastAsia="ru-RU"/>
        </w:rPr>
        <w:t>.(</w:t>
      </w:r>
      <w:proofErr w:type="gramEnd"/>
      <w:r w:rsidRPr="00DC4DF8">
        <w:rPr>
          <w:rFonts w:ascii="Times New Roman" w:eastAsia="Times New Roman" w:hAnsi="Times New Roman" w:cs="Times New Roman"/>
          <w:color w:val="000000"/>
          <w:sz w:val="24"/>
          <w:szCs w:val="24"/>
          <w:lang w:eastAsia="ru-RU"/>
        </w:rPr>
        <w:t xml:space="preserve">“Комментаторы трудов Станиславского давно установили, что многие термины, которые он применял, (в том числе, например, “лучеиспускание”), заимствованы из книг известного французского психолога Т. </w:t>
      </w:r>
      <w:proofErr w:type="spellStart"/>
      <w:r w:rsidRPr="00DC4DF8">
        <w:rPr>
          <w:rFonts w:ascii="Times New Roman" w:eastAsia="Times New Roman" w:hAnsi="Times New Roman" w:cs="Times New Roman"/>
          <w:color w:val="000000"/>
          <w:sz w:val="24"/>
          <w:szCs w:val="24"/>
          <w:lang w:eastAsia="ru-RU"/>
        </w:rPr>
        <w:t>Рибо</w:t>
      </w:r>
      <w:proofErr w:type="spellEnd"/>
      <w:r w:rsidRPr="00DC4DF8">
        <w:rPr>
          <w:rFonts w:ascii="Times New Roman" w:eastAsia="Times New Roman" w:hAnsi="Times New Roman" w:cs="Times New Roman"/>
          <w:color w:val="000000"/>
          <w:sz w:val="24"/>
          <w:szCs w:val="24"/>
          <w:lang w:eastAsia="ru-RU"/>
        </w:rPr>
        <w:t>. Менее охотно комментаторы упоминают о знакомстве создателя “системы” со старинной индийской йогой, с методами “самопознания” и “самоосвобождения”, выработанными этой религиозно-философской школой еще во II в. до н. э</w:t>
      </w:r>
      <w:r w:rsidRPr="00DC4DF8">
        <w:rPr>
          <w:rFonts w:ascii="Times New Roman" w:eastAsia="Times New Roman" w:hAnsi="Times New Roman" w:cs="Times New Roman"/>
          <w:i/>
          <w:iCs/>
          <w:color w:val="000000"/>
          <w:sz w:val="24"/>
          <w:szCs w:val="24"/>
          <w:lang w:eastAsia="ru-RU"/>
        </w:rPr>
        <w:t>.</w:t>
      </w:r>
      <w:r w:rsidRPr="00DC4DF8">
        <w:rPr>
          <w:rFonts w:ascii="Times New Roman" w:eastAsia="Times New Roman" w:hAnsi="Times New Roman" w:cs="Times New Roman"/>
          <w:color w:val="000000"/>
          <w:sz w:val="24"/>
          <w:szCs w:val="24"/>
          <w:lang w:eastAsia="ru-RU"/>
        </w:rPr>
        <w:t> Сам Станиславский этого не скрывал. “Индусские йоги, достигающий чудес в области по</w:t>
      </w:r>
      <w:proofErr w:type="gramStart"/>
      <w:r w:rsidRPr="00DC4DF8">
        <w:rPr>
          <w:rFonts w:ascii="Times New Roman" w:eastAsia="Times New Roman" w:hAnsi="Times New Roman" w:cs="Times New Roman"/>
          <w:color w:val="000000"/>
          <w:sz w:val="24"/>
          <w:szCs w:val="24"/>
          <w:lang w:eastAsia="ru-RU"/>
        </w:rPr>
        <w:t>д-</w:t>
      </w:r>
      <w:proofErr w:type="gramEnd"/>
      <w:r w:rsidRPr="00DC4DF8">
        <w:rPr>
          <w:rFonts w:ascii="Times New Roman" w:eastAsia="Times New Roman" w:hAnsi="Times New Roman" w:cs="Times New Roman"/>
          <w:color w:val="000000"/>
          <w:sz w:val="24"/>
          <w:szCs w:val="24"/>
          <w:lang w:eastAsia="ru-RU"/>
        </w:rPr>
        <w:t xml:space="preserve"> и </w:t>
      </w:r>
      <w:proofErr w:type="spellStart"/>
      <w:r w:rsidRPr="00DC4DF8">
        <w:rPr>
          <w:rFonts w:ascii="Times New Roman" w:eastAsia="Times New Roman" w:hAnsi="Times New Roman" w:cs="Times New Roman"/>
          <w:color w:val="000000"/>
          <w:sz w:val="24"/>
          <w:szCs w:val="24"/>
          <w:lang w:eastAsia="ru-RU"/>
        </w:rPr>
        <w:t>сверхсознания</w:t>
      </w:r>
      <w:proofErr w:type="spellEnd"/>
      <w:r w:rsidRPr="00DC4DF8">
        <w:rPr>
          <w:rFonts w:ascii="Times New Roman" w:eastAsia="Times New Roman" w:hAnsi="Times New Roman" w:cs="Times New Roman"/>
          <w:color w:val="000000"/>
          <w:sz w:val="24"/>
          <w:szCs w:val="24"/>
          <w:lang w:eastAsia="ru-RU"/>
        </w:rPr>
        <w:t>, дают много практически советов”,— писал он. Йоги “подходят к бессознательному через сознательные подготовительные приемы”. Йогой навеяны слова Станиславского о “неразрывной связи физического ощущения с душевными переживаниями”. Связь была очевидна, весь вопрос опять же состоял в том, с чего начинать: с “физического ощущений” или с “душевного пережива</w:t>
      </w:r>
      <w:r w:rsidR="00BA7729">
        <w:rPr>
          <w:rFonts w:ascii="Times New Roman" w:eastAsia="Times New Roman" w:hAnsi="Times New Roman" w:cs="Times New Roman"/>
          <w:color w:val="000000"/>
          <w:sz w:val="24"/>
          <w:szCs w:val="24"/>
          <w:lang w:eastAsia="ru-RU"/>
        </w:rPr>
        <w:t>ния”?    </w:t>
      </w:r>
      <w:r w:rsidRPr="00DC4DF8">
        <w:rPr>
          <w:rFonts w:ascii="Times New Roman" w:eastAsia="Times New Roman" w:hAnsi="Times New Roman" w:cs="Times New Roman"/>
          <w:color w:val="000000"/>
          <w:sz w:val="24"/>
          <w:szCs w:val="24"/>
          <w:lang w:eastAsia="ru-RU"/>
        </w:rPr>
        <w:t>Станиславский спрашивал себя: “нельзя ли подойти к возбуждению эмоций со стороны нашей физической природы, то есть идти внешнего к внутреннему, от тела к душе”? Данная запись относится к 1911 г., и потому можно предположить, что в ней сказа</w:t>
      </w:r>
      <w:r w:rsidRPr="00DC4DF8">
        <w:rPr>
          <w:rFonts w:ascii="Times New Roman" w:eastAsia="Times New Roman" w:hAnsi="Times New Roman" w:cs="Times New Roman"/>
          <w:color w:val="000000"/>
          <w:sz w:val="24"/>
          <w:szCs w:val="24"/>
          <w:lang w:eastAsia="ru-RU"/>
        </w:rPr>
        <w:softHyphen/>
        <w:t xml:space="preserve">лось влияние </w:t>
      </w:r>
      <w:proofErr w:type="spellStart"/>
      <w:r w:rsidRPr="00DC4DF8">
        <w:rPr>
          <w:rFonts w:ascii="Times New Roman" w:eastAsia="Times New Roman" w:hAnsi="Times New Roman" w:cs="Times New Roman"/>
          <w:color w:val="000000"/>
          <w:sz w:val="24"/>
          <w:szCs w:val="24"/>
          <w:lang w:eastAsia="ru-RU"/>
        </w:rPr>
        <w:t>Крэга</w:t>
      </w:r>
      <w:proofErr w:type="spellEnd"/>
      <w:r w:rsidRPr="00DC4DF8">
        <w:rPr>
          <w:rFonts w:ascii="Times New Roman" w:eastAsia="Times New Roman" w:hAnsi="Times New Roman" w:cs="Times New Roman"/>
          <w:color w:val="000000"/>
          <w:sz w:val="24"/>
          <w:szCs w:val="24"/>
          <w:lang w:eastAsia="ru-RU"/>
        </w:rPr>
        <w:t xml:space="preserve">, ибо </w:t>
      </w:r>
      <w:proofErr w:type="spellStart"/>
      <w:r w:rsidRPr="00DC4DF8">
        <w:rPr>
          <w:rFonts w:ascii="Times New Roman" w:eastAsia="Times New Roman" w:hAnsi="Times New Roman" w:cs="Times New Roman"/>
          <w:color w:val="000000"/>
          <w:sz w:val="24"/>
          <w:szCs w:val="24"/>
          <w:lang w:eastAsia="ru-RU"/>
        </w:rPr>
        <w:t>Крэгу</w:t>
      </w:r>
      <w:proofErr w:type="spellEnd"/>
      <w:r w:rsidRPr="00DC4DF8">
        <w:rPr>
          <w:rFonts w:ascii="Times New Roman" w:eastAsia="Times New Roman" w:hAnsi="Times New Roman" w:cs="Times New Roman"/>
          <w:color w:val="000000"/>
          <w:sz w:val="24"/>
          <w:szCs w:val="24"/>
          <w:lang w:eastAsia="ru-RU"/>
        </w:rPr>
        <w:t xml:space="preserve"> такой путь — “от тела к душе” — представлялся единственно практичным. Но и в 1909 и в 1910 г. Станиславский предпочитал еще иной, обратный путь: “от души к телу”, от подсознания — к сознанию, от внутреннего к внешнему. </w:t>
      </w:r>
      <w:proofErr w:type="gramStart"/>
      <w:r w:rsidRPr="00DC4DF8">
        <w:rPr>
          <w:rFonts w:ascii="Times New Roman" w:eastAsia="Times New Roman" w:hAnsi="Times New Roman" w:cs="Times New Roman"/>
          <w:color w:val="000000"/>
          <w:sz w:val="24"/>
          <w:szCs w:val="24"/>
          <w:lang w:eastAsia="ru-RU"/>
        </w:rPr>
        <w:t>Верно направленное “духовное переживание” (“стрела”), полагал он, высвобождает “</w:t>
      </w:r>
      <w:proofErr w:type="spellStart"/>
      <w:r w:rsidRPr="00DC4DF8">
        <w:rPr>
          <w:rFonts w:ascii="Times New Roman" w:eastAsia="Times New Roman" w:hAnsi="Times New Roman" w:cs="Times New Roman"/>
          <w:color w:val="000000"/>
          <w:sz w:val="24"/>
          <w:szCs w:val="24"/>
          <w:lang w:eastAsia="ru-RU"/>
        </w:rPr>
        <w:t>прану</w:t>
      </w:r>
      <w:proofErr w:type="spellEnd"/>
      <w:r w:rsidRPr="00DC4DF8">
        <w:rPr>
          <w:rFonts w:ascii="Times New Roman" w:eastAsia="Times New Roman" w:hAnsi="Times New Roman" w:cs="Times New Roman"/>
          <w:color w:val="000000"/>
          <w:sz w:val="24"/>
          <w:szCs w:val="24"/>
          <w:lang w:eastAsia="ru-RU"/>
        </w:rPr>
        <w:t>”, т. е. мышечную энергию, сопутствую</w:t>
      </w:r>
      <w:r w:rsidRPr="00DC4DF8">
        <w:rPr>
          <w:rFonts w:ascii="Times New Roman" w:eastAsia="Times New Roman" w:hAnsi="Times New Roman" w:cs="Times New Roman"/>
          <w:color w:val="000000"/>
          <w:sz w:val="24"/>
          <w:szCs w:val="24"/>
          <w:lang w:eastAsia="ru-RU"/>
        </w:rPr>
        <w:softHyphen/>
        <w:t>щую как “лучеиспусканию”, так и “</w:t>
      </w:r>
      <w:proofErr w:type="spellStart"/>
      <w:r w:rsidRPr="00DC4DF8">
        <w:rPr>
          <w:rFonts w:ascii="Times New Roman" w:eastAsia="Times New Roman" w:hAnsi="Times New Roman" w:cs="Times New Roman"/>
          <w:color w:val="000000"/>
          <w:sz w:val="24"/>
          <w:szCs w:val="24"/>
          <w:lang w:eastAsia="ru-RU"/>
        </w:rPr>
        <w:t>лучевосприятию</w:t>
      </w:r>
      <w:proofErr w:type="spellEnd"/>
      <w:r w:rsidRPr="00DC4DF8">
        <w:rPr>
          <w:rFonts w:ascii="Times New Roman" w:eastAsia="Times New Roman" w:hAnsi="Times New Roman" w:cs="Times New Roman"/>
          <w:color w:val="000000"/>
          <w:sz w:val="24"/>
          <w:szCs w:val="24"/>
          <w:lang w:eastAsia="ru-RU"/>
        </w:rPr>
        <w:t>” и придающую чувству пластическую форму”.)[1]</w:t>
      </w:r>
      <w:proofErr w:type="gramEnd"/>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Стоит дать рисующему задачу – “не захотеть”, чтобы водящий отгадал рисунок, поведение обоих играющих резко меняется: водящий максимально концентрирует внимание, доводя его остроту до максимума, а рисующий, “обманывая”, пытается сбить накал внимания партнера нарочитой расслабленностью. Это – одно из самых увлекательных заданий, но педагог должен тщательно контролировать ход его выполнения, не допуская обид и огорчений, присущих малышам, эмоциональной перегрузки и усталости. В конце концов, не беда, если водящий не сумеет точно определить, что за изображение вывел пальцем на его спине рисующий, - важна осознанная попытка представить себе этот рисунок и выразить это словами.</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3. Роботы</w:t>
      </w:r>
      <w:r w:rsidR="00BA7729">
        <w:rPr>
          <w:rFonts w:ascii="Times New Roman" w:eastAsia="Times New Roman" w:hAnsi="Times New Roman" w:cs="Times New Roman"/>
          <w:color w:val="000000"/>
          <w:sz w:val="24"/>
          <w:szCs w:val="24"/>
          <w:lang w:eastAsia="ru-RU"/>
        </w:rPr>
        <w:t xml:space="preserve"> </w:t>
      </w:r>
      <w:r w:rsidRPr="00DC4DF8">
        <w:rPr>
          <w:rFonts w:ascii="Times New Roman" w:eastAsia="Times New Roman" w:hAnsi="Times New Roman" w:cs="Times New Roman"/>
          <w:color w:val="000000"/>
          <w:sz w:val="24"/>
          <w:szCs w:val="24"/>
          <w:lang w:eastAsia="ru-RU"/>
        </w:rPr>
        <w:t>Играют двое. Первый – участник, дающий “роботу” команды. Второй – “робот”, исполняющий их с завязанными глазами. Методические цели, стоящие перед играющими, можно сгруппировать по двум направлениям:</w:t>
      </w:r>
    </w:p>
    <w:p w:rsidR="00D97ADB" w:rsidRPr="00015EBB" w:rsidRDefault="00D97ADB" w:rsidP="00015EBB">
      <w:pPr>
        <w:pStyle w:val="a5"/>
        <w:rPr>
          <w:rFonts w:ascii="Times New Roman" w:hAnsi="Times New Roman" w:cs="Times New Roman"/>
          <w:lang w:eastAsia="ru-RU"/>
        </w:rPr>
      </w:pPr>
      <w:r w:rsidRPr="00015EBB">
        <w:rPr>
          <w:rFonts w:ascii="Times New Roman" w:hAnsi="Times New Roman" w:cs="Times New Roman"/>
          <w:lang w:eastAsia="ru-RU"/>
        </w:rPr>
        <w:t>Умение поставить точно сформулированную задачу для “робота”</w:t>
      </w:r>
    </w:p>
    <w:p w:rsidR="00D97ADB" w:rsidRPr="00015EBB" w:rsidRDefault="00D97ADB" w:rsidP="00015EBB">
      <w:pPr>
        <w:pStyle w:val="a5"/>
        <w:rPr>
          <w:rFonts w:ascii="Times New Roman" w:hAnsi="Times New Roman" w:cs="Times New Roman"/>
          <w:lang w:eastAsia="ru-RU"/>
        </w:rPr>
      </w:pPr>
      <w:r w:rsidRPr="00015EBB">
        <w:rPr>
          <w:rFonts w:ascii="Times New Roman" w:hAnsi="Times New Roman" w:cs="Times New Roman"/>
          <w:lang w:eastAsia="ru-RU"/>
        </w:rPr>
        <w:t>Умение реализовать словесный приказ в физическом действии.</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Преподаватель должен четко проследить за тем, чтобы команды подавались не “вообще”, а были направлены на осуществление пусть простого, но вполне продуктивного действия, к примеру, - найти, подобрать и принести какой – либо предмет. Говоря о контроле за действиями самого “робота”, важно подчеркнуть, что они должны строго соответствовать командам. “Робот должен доверять командам, исполнять их в строгой очередности. Здесь тоже речь идет о “</w:t>
      </w:r>
      <w:proofErr w:type="spellStart"/>
      <w:r w:rsidRPr="00DC4DF8">
        <w:rPr>
          <w:rFonts w:ascii="Times New Roman" w:eastAsia="Times New Roman" w:hAnsi="Times New Roman" w:cs="Times New Roman"/>
          <w:color w:val="000000"/>
          <w:sz w:val="24"/>
          <w:szCs w:val="24"/>
          <w:lang w:eastAsia="ru-RU"/>
        </w:rPr>
        <w:t>лучеизлучении</w:t>
      </w:r>
      <w:proofErr w:type="spellEnd"/>
      <w:r w:rsidRPr="00DC4DF8">
        <w:rPr>
          <w:rFonts w:ascii="Times New Roman" w:eastAsia="Times New Roman" w:hAnsi="Times New Roman" w:cs="Times New Roman"/>
          <w:color w:val="000000"/>
          <w:sz w:val="24"/>
          <w:szCs w:val="24"/>
          <w:lang w:eastAsia="ru-RU"/>
        </w:rPr>
        <w:t xml:space="preserve"> и </w:t>
      </w:r>
      <w:proofErr w:type="spellStart"/>
      <w:r w:rsidRPr="00DC4DF8">
        <w:rPr>
          <w:rFonts w:ascii="Times New Roman" w:eastAsia="Times New Roman" w:hAnsi="Times New Roman" w:cs="Times New Roman"/>
          <w:color w:val="000000"/>
          <w:sz w:val="24"/>
          <w:szCs w:val="24"/>
          <w:lang w:eastAsia="ru-RU"/>
        </w:rPr>
        <w:t>лучевосприятию</w:t>
      </w:r>
      <w:proofErr w:type="spellEnd"/>
      <w:r w:rsidRPr="00DC4DF8">
        <w:rPr>
          <w:rFonts w:ascii="Times New Roman" w:eastAsia="Times New Roman" w:hAnsi="Times New Roman" w:cs="Times New Roman"/>
          <w:color w:val="000000"/>
          <w:sz w:val="24"/>
          <w:szCs w:val="24"/>
          <w:lang w:eastAsia="ru-RU"/>
        </w:rPr>
        <w:t>”, так как вербальный ряд, хотя и играет важную роль в общении участников, главная ценность упражнения – установление внутреннего контакта между участниками, создание индивидуального для каждой пары играющих ритма подачи команд и их исполнения, внутренней собранности и погруженности в то, что происходит между “роботом” и его “повелителем”. Особое внимание уделяется, повторим, продуктивности действия, достижению его физического результата, ибо, только выполнив задачу, участники могут гордо заявить, что “робот” сумел выполнить ту или иную работу. Можно добавить, что для обострения игрового начала упражнения бывает целесообразно установить временные рамки упражнения или провести конкурс на самого быстрого “робота”.</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Особую роль в развитии внимания и воображения имеет игра</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w:t>
      </w:r>
      <w:r w:rsidRPr="00DC4DF8">
        <w:rPr>
          <w:rFonts w:ascii="Times New Roman" w:eastAsia="Times New Roman" w:hAnsi="Times New Roman" w:cs="Times New Roman"/>
          <w:b/>
          <w:bCs/>
          <w:color w:val="000000"/>
          <w:sz w:val="24"/>
          <w:szCs w:val="24"/>
          <w:lang w:eastAsia="ru-RU"/>
        </w:rPr>
        <w:t>4. Рисунки на заборе</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Ее значение в воспитании абстрактного мышления трудно переоценить.</w:t>
      </w:r>
    </w:p>
    <w:p w:rsidR="00663452"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lastRenderedPageBreak/>
        <w:t>Преподаватель предлагает каждому участнику нарисовать на “заборе” (стена класса) воображаемый рисунок, то есть начертить его пальцем. Наблюдающие должны рассказать о том, что они увидели, причем надо следить за тем, чтобы “рисунок” участника не “налезал” на предыдущий. Наиболее ценным дидактическим моментом является отсутствие возможности негативной оценки со стороны группы, так как условность изображения не дает повода для его критики и реального сравнения  художественных достоинств. Здесь “каждый – гений”, что очень важно в воспитании не только уверенности в своих творческих способностях и силах, но и “коллективного воображения”, доверия к способностям партнера. Воспитание доброжелательного отношения к творчеству других, уважения к чужому мнению – необходимые элементы развития гармоничной личности. В этом смысле, упражнение “Рисунки на заборе” просто незаменимо.</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Упражнения, приведенные выше, так или иначе, обращены на развитие внимания и эмоциональной сферы ребенка. Но не менее важно развитие сообразительности, “игры ума”. Принципиально важно в приводимом курсе то, что ребенок приобретает не просто навыки свободы поведения в этаком американском духе “</w:t>
      </w:r>
      <w:proofErr w:type="spellStart"/>
      <w:r w:rsidRPr="00DC4DF8">
        <w:rPr>
          <w:rFonts w:ascii="Times New Roman" w:eastAsia="Times New Roman" w:hAnsi="Times New Roman" w:cs="Times New Roman"/>
          <w:color w:val="000000"/>
          <w:sz w:val="24"/>
          <w:szCs w:val="24"/>
          <w:lang w:eastAsia="ru-RU"/>
        </w:rPr>
        <w:t>to</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get</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fun</w:t>
      </w:r>
      <w:proofErr w:type="spellEnd"/>
      <w:r w:rsidRPr="00DC4DF8">
        <w:rPr>
          <w:rFonts w:ascii="Times New Roman" w:eastAsia="Times New Roman" w:hAnsi="Times New Roman" w:cs="Times New Roman"/>
          <w:color w:val="000000"/>
          <w:sz w:val="24"/>
          <w:szCs w:val="24"/>
          <w:lang w:eastAsia="ru-RU"/>
        </w:rPr>
        <w:t>”, а подчиняет ее (свободу поведения) и свою фантазию некоей цели, творческой задаче. Так и хочется употребить термин Станиславского “сверхзадача”, однако не стоит лишний раз углубляться в терминологию, ибо, как сказано в немецкой пословице, “всякое сравнение хромает”.</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Ниже будут приведены упражнения А.К. Михайловой, которые соединяют в себе элементы общего развития с постижением самых первых шагов освоения понятия “характер”, хотя бы в смысле постижения того, что такое – индивидуальные отличия, особенности.</w:t>
      </w:r>
    </w:p>
    <w:p w:rsidR="00D97ADB" w:rsidRPr="00015EBB" w:rsidRDefault="00015EBB" w:rsidP="00015EBB">
      <w:pPr>
        <w:shd w:val="clear" w:color="auto" w:fill="FFFFFF"/>
        <w:spacing w:after="15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t>1.</w:t>
      </w:r>
      <w:r w:rsidR="00D97ADB" w:rsidRPr="00DC4DF8">
        <w:rPr>
          <w:rFonts w:ascii="Times New Roman" w:eastAsia="Times New Roman" w:hAnsi="Times New Roman" w:cs="Times New Roman"/>
          <w:b/>
          <w:bCs/>
          <w:color w:val="000000"/>
          <w:sz w:val="24"/>
          <w:szCs w:val="24"/>
          <w:lang w:eastAsia="ru-RU"/>
        </w:rPr>
        <w:t>Клоун – раскидай</w:t>
      </w:r>
      <w:r>
        <w:rPr>
          <w:rFonts w:ascii="Times New Roman" w:eastAsia="Times New Roman" w:hAnsi="Times New Roman" w:cs="Times New Roman"/>
          <w:color w:val="000000"/>
          <w:sz w:val="24"/>
          <w:szCs w:val="24"/>
          <w:lang w:eastAsia="ru-RU"/>
        </w:rPr>
        <w:t xml:space="preserve"> </w:t>
      </w:r>
      <w:r w:rsidR="00D97ADB" w:rsidRPr="00015EBB">
        <w:rPr>
          <w:rFonts w:ascii="Times New Roman" w:eastAsia="Times New Roman" w:hAnsi="Times New Roman" w:cs="Times New Roman"/>
          <w:color w:val="000000"/>
          <w:sz w:val="24"/>
          <w:szCs w:val="24"/>
          <w:lang w:eastAsia="ru-RU"/>
        </w:rPr>
        <w:t xml:space="preserve">Каждый ученик класса создает своими руками из одних и тех же материалов и по единой технологии, определяемой преподавателем, куклу клоуна в соответствии со своим индивидуальным представлением о том, как он должен выглядеть: раскрашивает лицо, подбирает элементы костюма и тому подобное. Это задание, понятно, выполняется не на одном занятии, а в течение нескольких уроков. Работе с материалами, беседам с педагогом о том, каким хотелось бы видеть своего клоуна каждому из учеников, могут быть посвящены 5-6 занятий. По окончании изготовления куклы преподаватель предлагает каждому из детей “оживить” своего клоуна, дает возможность нескольким клоунам вступить в диалог, разыграть простейшие ситуации. Кроме чисто творческого начала в этом упражнении присутствует такой необходимый в развитии ребенка элемент, как тренировка мелкой моторики в период создания куклы и во время освоения ее управления. Важность этого трудно переоценить. Кроме того, кукла, сделанная своими руками, и наделенная чертами, которые вдохнул в нее сам ребенок, оказывается для него куда более любимой и дорогой игрушкой, чем все радиоуправляемые </w:t>
      </w:r>
      <w:proofErr w:type="spellStart"/>
      <w:r w:rsidR="00D97ADB" w:rsidRPr="00015EBB">
        <w:rPr>
          <w:rFonts w:ascii="Times New Roman" w:eastAsia="Times New Roman" w:hAnsi="Times New Roman" w:cs="Times New Roman"/>
          <w:color w:val="000000"/>
          <w:sz w:val="24"/>
          <w:szCs w:val="24"/>
          <w:lang w:eastAsia="ru-RU"/>
        </w:rPr>
        <w:t>трансформеры</w:t>
      </w:r>
      <w:proofErr w:type="spellEnd"/>
      <w:r w:rsidR="00D97ADB" w:rsidRPr="00015EBB">
        <w:rPr>
          <w:rFonts w:ascii="Times New Roman" w:eastAsia="Times New Roman" w:hAnsi="Times New Roman" w:cs="Times New Roman"/>
          <w:color w:val="000000"/>
          <w:sz w:val="24"/>
          <w:szCs w:val="24"/>
          <w:lang w:eastAsia="ru-RU"/>
        </w:rPr>
        <w:t xml:space="preserve"> и прочие достижения игрушечной индустрии.</w:t>
      </w:r>
    </w:p>
    <w:p w:rsidR="00D97ADB" w:rsidRPr="00015EBB" w:rsidRDefault="00015EBB" w:rsidP="00015EBB">
      <w:pPr>
        <w:shd w:val="clear" w:color="auto" w:fill="FFFFFF"/>
        <w:spacing w:after="15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t>1</w:t>
      </w:r>
      <w:r w:rsidR="00D97ADB" w:rsidRPr="00DC4DF8">
        <w:rPr>
          <w:rFonts w:ascii="Times New Roman" w:eastAsia="Times New Roman" w:hAnsi="Times New Roman" w:cs="Times New Roman"/>
          <w:b/>
          <w:bCs/>
          <w:color w:val="000000"/>
          <w:sz w:val="24"/>
          <w:szCs w:val="24"/>
          <w:lang w:eastAsia="ru-RU"/>
        </w:rPr>
        <w:t>Мозаика</w:t>
      </w:r>
      <w:r>
        <w:rPr>
          <w:rFonts w:ascii="Times New Roman" w:eastAsia="Times New Roman" w:hAnsi="Times New Roman" w:cs="Times New Roman"/>
          <w:color w:val="000000"/>
          <w:sz w:val="24"/>
          <w:szCs w:val="24"/>
          <w:lang w:eastAsia="ru-RU"/>
        </w:rPr>
        <w:t xml:space="preserve"> </w:t>
      </w:r>
      <w:r w:rsidR="00D97ADB" w:rsidRPr="00015EBB">
        <w:rPr>
          <w:rFonts w:ascii="Times New Roman" w:eastAsia="Times New Roman" w:hAnsi="Times New Roman" w:cs="Times New Roman"/>
          <w:color w:val="000000"/>
          <w:sz w:val="24"/>
          <w:szCs w:val="24"/>
          <w:lang w:eastAsia="ru-RU"/>
        </w:rPr>
        <w:t>Детям предлагается разложить на листе-рисунке набор из слов на тему заданную педагогом. Слова должны составить связный рассказ, касающийся того рисунка, на котором они разложены. Любопытно, что часто дети с затрудненной речью лучше и легче остальных выполняют эти упражнения., так как в процессе расстановки слов они “репетируют” фразу, которую собираются позже произнести вслух. Педагог следит за тем, чтобы рассказы детей не повторялись и были бы в той или иной степени с общей темой, задаваемой рисунком, на котором складывается “мозаика”.</w:t>
      </w:r>
    </w:p>
    <w:p w:rsidR="00D97ADB" w:rsidRPr="00015EBB" w:rsidRDefault="00D97ADB" w:rsidP="00015EB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Цирковая афиша</w:t>
      </w:r>
      <w:r w:rsidR="00015EBB">
        <w:rPr>
          <w:rFonts w:ascii="Times New Roman" w:eastAsia="Times New Roman" w:hAnsi="Times New Roman" w:cs="Times New Roman"/>
          <w:b/>
          <w:bCs/>
          <w:color w:val="000000"/>
          <w:sz w:val="24"/>
          <w:szCs w:val="24"/>
          <w:lang w:eastAsia="ru-RU"/>
        </w:rPr>
        <w:t xml:space="preserve"> </w:t>
      </w:r>
      <w:r w:rsidRPr="00015EBB">
        <w:rPr>
          <w:rFonts w:ascii="Times New Roman" w:eastAsia="Times New Roman" w:hAnsi="Times New Roman" w:cs="Times New Roman"/>
          <w:color w:val="000000"/>
          <w:sz w:val="24"/>
          <w:szCs w:val="24"/>
          <w:lang w:eastAsia="ru-RU"/>
        </w:rPr>
        <w:t>Каждый ученик, сочинив свой “цирковой номер”, рисует свою афишу, в которой пытается наиболее полно выразить свое представление о жанре, сложности, яркости и других особенностях своего “номера”. Поощряется изобретение псевдонимов и кратких анонсов к номерам. Чем ярче ребенок воображает свой номер, то, что он делает “на арене”, тем ярче работает его художественная фантазия.</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Естественно, что все эти упражнения и задания - далеко не все, что необходимо для воспитания внимания, сообразительности и творческого воображения у младших школьников. Изложение именно этого курса приводится здесь последовательно потому, что он наиболее полно, как кажется, соответствует реализации методических требований, приведенных во вступительной части этой программы. Работа над этими заданиями занимает 40-45 минут во второй части занятия, после которой следует вторая перемена, которая длится 10-15 минут, чуть дольше, чтобы дети могли отдохнуть, перестроиться, сбросить груз психоэмоционального напряжения.</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lastRenderedPageBreak/>
        <w:t>Третья часть урока базируется на упражнениях школы актерского тренинга, которые опираются на материал, доступный детскому мироощущению: детских стихах, баснях, любимых всеми играх, инсценированных песнях.</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Повторю, каждый преподаватель, имеющий опыт работы с детьми, наверняка имеет множество своих “секретов” в этом деле, поэтому приведем те задания и разработки, которые уже много лет успешно используются в подготовке младших классов и прошли длительную практическую апробацию:</w:t>
      </w:r>
    </w:p>
    <w:p w:rsidR="00D97ADB" w:rsidRPr="00015EBB" w:rsidRDefault="00015EBB" w:rsidP="00015EBB">
      <w:pPr>
        <w:shd w:val="clear" w:color="auto" w:fill="FFFFFF"/>
        <w:spacing w:after="15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t>1</w:t>
      </w:r>
      <w:r w:rsidR="00D97ADB" w:rsidRPr="00DC4DF8">
        <w:rPr>
          <w:rFonts w:ascii="Times New Roman" w:eastAsia="Times New Roman" w:hAnsi="Times New Roman" w:cs="Times New Roman"/>
          <w:b/>
          <w:bCs/>
          <w:color w:val="000000"/>
          <w:sz w:val="24"/>
          <w:szCs w:val="24"/>
          <w:lang w:eastAsia="ru-RU"/>
        </w:rPr>
        <w:t xml:space="preserve">Говорим </w:t>
      </w:r>
      <w:proofErr w:type="spellStart"/>
      <w:r w:rsidR="00D97ADB" w:rsidRPr="00DC4DF8">
        <w:rPr>
          <w:rFonts w:ascii="Times New Roman" w:eastAsia="Times New Roman" w:hAnsi="Times New Roman" w:cs="Times New Roman"/>
          <w:b/>
          <w:bCs/>
          <w:color w:val="000000"/>
          <w:sz w:val="24"/>
          <w:szCs w:val="24"/>
          <w:lang w:eastAsia="ru-RU"/>
        </w:rPr>
        <w:t>по-болтунски</w:t>
      </w:r>
      <w:proofErr w:type="spellEnd"/>
      <w:r w:rsidR="00D97ADB" w:rsidRPr="00DC4DF8">
        <w:rPr>
          <w:rFonts w:ascii="Times New Roman" w:eastAsia="Times New Roman" w:hAnsi="Times New Roman" w:cs="Times New Roman"/>
          <w:b/>
          <w:bCs/>
          <w:color w:val="000000"/>
          <w:sz w:val="24"/>
          <w:szCs w:val="24"/>
          <w:lang w:eastAsia="ru-RU"/>
        </w:rPr>
        <w:t>!</w:t>
      </w:r>
      <w:r>
        <w:rPr>
          <w:rFonts w:ascii="Times New Roman" w:eastAsia="Times New Roman" w:hAnsi="Times New Roman" w:cs="Times New Roman"/>
          <w:color w:val="000000"/>
          <w:sz w:val="24"/>
          <w:szCs w:val="24"/>
          <w:lang w:eastAsia="ru-RU"/>
        </w:rPr>
        <w:t xml:space="preserve"> </w:t>
      </w:r>
      <w:r w:rsidR="00D97ADB" w:rsidRPr="00015EBB">
        <w:rPr>
          <w:rFonts w:ascii="Times New Roman" w:eastAsia="Times New Roman" w:hAnsi="Times New Roman" w:cs="Times New Roman"/>
          <w:color w:val="000000"/>
          <w:sz w:val="24"/>
          <w:szCs w:val="24"/>
          <w:lang w:eastAsia="ru-RU"/>
        </w:rPr>
        <w:t>Ребенок читает небольшое стихотворение или короткую басню. Педагог и группа просят его своими словами пересказать сюжет и смысл. Затем просят рассказать то же стихотворение или ту же басню на языке, которого не существует (</w:t>
      </w:r>
      <w:proofErr w:type="spellStart"/>
      <w:r w:rsidR="00D97ADB" w:rsidRPr="00015EBB">
        <w:rPr>
          <w:rFonts w:ascii="Times New Roman" w:eastAsia="Times New Roman" w:hAnsi="Times New Roman" w:cs="Times New Roman"/>
          <w:color w:val="000000"/>
          <w:sz w:val="24"/>
          <w:szCs w:val="24"/>
          <w:lang w:eastAsia="ru-RU"/>
        </w:rPr>
        <w:t>болтунский</w:t>
      </w:r>
      <w:proofErr w:type="spellEnd"/>
      <w:r w:rsidR="00D97ADB" w:rsidRPr="00015EBB">
        <w:rPr>
          <w:rFonts w:ascii="Times New Roman" w:eastAsia="Times New Roman" w:hAnsi="Times New Roman" w:cs="Times New Roman"/>
          <w:color w:val="000000"/>
          <w:sz w:val="24"/>
          <w:szCs w:val="24"/>
          <w:lang w:eastAsia="ru-RU"/>
        </w:rPr>
        <w:t>). Любопытно, что задание, выполнение которого всегда довольно затруднительно для взрослых, у детей находит почти всегда быстрый и радостный отклик. Изобретательность детей столь высока, что, чаще всего, они почти сразу, поняв задание и заговорив “</w:t>
      </w:r>
      <w:proofErr w:type="spellStart"/>
      <w:r w:rsidR="00D97ADB" w:rsidRPr="00015EBB">
        <w:rPr>
          <w:rFonts w:ascii="Times New Roman" w:eastAsia="Times New Roman" w:hAnsi="Times New Roman" w:cs="Times New Roman"/>
          <w:color w:val="000000"/>
          <w:sz w:val="24"/>
          <w:szCs w:val="24"/>
          <w:lang w:eastAsia="ru-RU"/>
        </w:rPr>
        <w:t>по-болтунски</w:t>
      </w:r>
      <w:proofErr w:type="spellEnd"/>
      <w:r w:rsidR="00D97ADB" w:rsidRPr="00015EBB">
        <w:rPr>
          <w:rFonts w:ascii="Times New Roman" w:eastAsia="Times New Roman" w:hAnsi="Times New Roman" w:cs="Times New Roman"/>
          <w:color w:val="000000"/>
          <w:sz w:val="24"/>
          <w:szCs w:val="24"/>
          <w:lang w:eastAsia="ru-RU"/>
        </w:rPr>
        <w:t xml:space="preserve">”, используют довольно точные рифмы, вернее их </w:t>
      </w:r>
      <w:proofErr w:type="spellStart"/>
      <w:r w:rsidR="00D97ADB" w:rsidRPr="00015EBB">
        <w:rPr>
          <w:rFonts w:ascii="Times New Roman" w:eastAsia="Times New Roman" w:hAnsi="Times New Roman" w:cs="Times New Roman"/>
          <w:color w:val="000000"/>
          <w:sz w:val="24"/>
          <w:szCs w:val="24"/>
          <w:lang w:eastAsia="ru-RU"/>
        </w:rPr>
        <w:t>звукоподражающее</w:t>
      </w:r>
      <w:proofErr w:type="spellEnd"/>
      <w:r w:rsidR="00D97ADB" w:rsidRPr="00015EBB">
        <w:rPr>
          <w:rFonts w:ascii="Times New Roman" w:eastAsia="Times New Roman" w:hAnsi="Times New Roman" w:cs="Times New Roman"/>
          <w:color w:val="000000"/>
          <w:sz w:val="24"/>
          <w:szCs w:val="24"/>
          <w:lang w:eastAsia="ru-RU"/>
        </w:rPr>
        <w:t xml:space="preserve"> соответствие. Суть упражнения – схватить интонацию, поймать ритм и направленность действия. Заметим, дети почти всегда блестяще исполняют это упражнение.</w:t>
      </w:r>
    </w:p>
    <w:p w:rsidR="00D97ADB" w:rsidRPr="00015EBB" w:rsidRDefault="00015EBB" w:rsidP="00015EBB">
      <w:pPr>
        <w:shd w:val="clear" w:color="auto" w:fill="FFFFFF"/>
        <w:spacing w:after="15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t>1.</w:t>
      </w:r>
      <w:r w:rsidR="00D97ADB" w:rsidRPr="00DC4DF8">
        <w:rPr>
          <w:rFonts w:ascii="Times New Roman" w:eastAsia="Times New Roman" w:hAnsi="Times New Roman" w:cs="Times New Roman"/>
          <w:b/>
          <w:bCs/>
          <w:color w:val="000000"/>
          <w:sz w:val="24"/>
          <w:szCs w:val="24"/>
          <w:lang w:eastAsia="ru-RU"/>
        </w:rPr>
        <w:t>Зеркало</w:t>
      </w:r>
      <w:r>
        <w:rPr>
          <w:rFonts w:ascii="Times New Roman" w:eastAsia="Times New Roman" w:hAnsi="Times New Roman" w:cs="Times New Roman"/>
          <w:b/>
          <w:bCs/>
          <w:color w:val="000000"/>
          <w:sz w:val="24"/>
          <w:szCs w:val="24"/>
          <w:lang w:eastAsia="ru-RU"/>
        </w:rPr>
        <w:t xml:space="preserve">. </w:t>
      </w:r>
      <w:r w:rsidR="00D97ADB" w:rsidRPr="00015EBB">
        <w:rPr>
          <w:rFonts w:ascii="Times New Roman" w:eastAsia="Times New Roman" w:hAnsi="Times New Roman" w:cs="Times New Roman"/>
          <w:color w:val="000000"/>
          <w:sz w:val="24"/>
          <w:szCs w:val="24"/>
          <w:lang w:eastAsia="ru-RU"/>
        </w:rPr>
        <w:t xml:space="preserve">Двое играющих становятся лицом к лицу. Один – человек перед зеркалом, другой – его отражение. Задача играющих – совпасть в движениях так, чтобы отражение полностью соответствовало воспроизводимому движению. Разновидностью этого упражнения </w:t>
      </w:r>
      <w:r>
        <w:rPr>
          <w:rFonts w:ascii="Times New Roman" w:eastAsia="Times New Roman" w:hAnsi="Times New Roman" w:cs="Times New Roman"/>
          <w:color w:val="000000"/>
          <w:sz w:val="24"/>
          <w:szCs w:val="24"/>
          <w:lang w:eastAsia="ru-RU"/>
        </w:rPr>
        <w:t xml:space="preserve"> </w:t>
      </w:r>
      <w:r w:rsidR="00D97ADB" w:rsidRPr="00015EBB">
        <w:rPr>
          <w:rFonts w:ascii="Times New Roman" w:eastAsia="Times New Roman" w:hAnsi="Times New Roman" w:cs="Times New Roman"/>
          <w:color w:val="000000"/>
          <w:sz w:val="24"/>
          <w:szCs w:val="24"/>
          <w:lang w:eastAsia="ru-RU"/>
        </w:rPr>
        <w:t>является </w:t>
      </w:r>
      <w:r w:rsidR="00D97ADB" w:rsidRPr="00015EBB">
        <w:rPr>
          <w:rFonts w:ascii="Times New Roman" w:eastAsia="Times New Roman" w:hAnsi="Times New Roman" w:cs="Times New Roman"/>
          <w:b/>
          <w:bCs/>
          <w:color w:val="000000"/>
          <w:sz w:val="24"/>
          <w:szCs w:val="24"/>
          <w:lang w:eastAsia="ru-RU"/>
        </w:rPr>
        <w:t>Кривое зеркало</w:t>
      </w:r>
      <w:r w:rsidR="00D97ADB" w:rsidRPr="00015EBB">
        <w:rPr>
          <w:rFonts w:ascii="Times New Roman" w:eastAsia="Times New Roman" w:hAnsi="Times New Roman" w:cs="Times New Roman"/>
          <w:color w:val="000000"/>
          <w:sz w:val="24"/>
          <w:szCs w:val="24"/>
          <w:lang w:eastAsia="ru-RU"/>
        </w:rPr>
        <w:t>. Преподаватель может “наделить” отражение некоторыми характерными чертами, той или иной “кривизной”, за счет чего искажаются формы отражения. Оно может быть гротесково-увеличенным, либо уменьшенным и так далее…</w:t>
      </w:r>
    </w:p>
    <w:p w:rsidR="00D97ADB" w:rsidRPr="00015EBB" w:rsidRDefault="00015EBB" w:rsidP="00015EBB">
      <w:pPr>
        <w:shd w:val="clear" w:color="auto" w:fill="FFFFFF"/>
        <w:spacing w:after="15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r w:rsidR="00D97ADB" w:rsidRPr="00DC4DF8">
        <w:rPr>
          <w:rFonts w:ascii="Times New Roman" w:eastAsia="Times New Roman" w:hAnsi="Times New Roman" w:cs="Times New Roman"/>
          <w:color w:val="000000"/>
          <w:sz w:val="24"/>
          <w:szCs w:val="24"/>
          <w:lang w:eastAsia="ru-RU"/>
        </w:rPr>
        <w:t>“</w:t>
      </w:r>
      <w:r w:rsidR="00D97ADB" w:rsidRPr="00DC4DF8">
        <w:rPr>
          <w:rFonts w:ascii="Times New Roman" w:eastAsia="Times New Roman" w:hAnsi="Times New Roman" w:cs="Times New Roman"/>
          <w:b/>
          <w:bCs/>
          <w:color w:val="000000"/>
          <w:sz w:val="24"/>
          <w:szCs w:val="24"/>
          <w:lang w:eastAsia="ru-RU"/>
        </w:rPr>
        <w:t xml:space="preserve">Вредные </w:t>
      </w:r>
      <w:proofErr w:type="spellStart"/>
      <w:r w:rsidR="00D97ADB" w:rsidRPr="00DC4DF8">
        <w:rPr>
          <w:rFonts w:ascii="Times New Roman" w:eastAsia="Times New Roman" w:hAnsi="Times New Roman" w:cs="Times New Roman"/>
          <w:b/>
          <w:bCs/>
          <w:color w:val="000000"/>
          <w:sz w:val="24"/>
          <w:szCs w:val="24"/>
          <w:lang w:eastAsia="ru-RU"/>
        </w:rPr>
        <w:t>советы</w:t>
      </w:r>
      <w:proofErr w:type="gramStart"/>
      <w:r w:rsidR="00D97ADB" w:rsidRPr="00DC4DF8">
        <w:rPr>
          <w:rFonts w:ascii="Times New Roman" w:eastAsia="Times New Roman" w:hAnsi="Times New Roman" w:cs="Times New Roman"/>
          <w:b/>
          <w:bCs/>
          <w:color w:val="000000"/>
          <w:sz w:val="24"/>
          <w:szCs w:val="24"/>
          <w:lang w:eastAsia="ru-RU"/>
        </w:rPr>
        <w:t>”</w:t>
      </w:r>
      <w:r w:rsidR="00D97ADB" w:rsidRPr="00015EBB">
        <w:rPr>
          <w:rFonts w:ascii="Times New Roman" w:eastAsia="Times New Roman" w:hAnsi="Times New Roman" w:cs="Times New Roman"/>
          <w:color w:val="000000"/>
          <w:sz w:val="24"/>
          <w:szCs w:val="24"/>
          <w:lang w:eastAsia="ru-RU"/>
        </w:rPr>
        <w:t>И</w:t>
      </w:r>
      <w:proofErr w:type="gramEnd"/>
      <w:r w:rsidR="00D97ADB" w:rsidRPr="00015EBB">
        <w:rPr>
          <w:rFonts w:ascii="Times New Roman" w:eastAsia="Times New Roman" w:hAnsi="Times New Roman" w:cs="Times New Roman"/>
          <w:color w:val="000000"/>
          <w:sz w:val="24"/>
          <w:szCs w:val="24"/>
          <w:lang w:eastAsia="ru-RU"/>
        </w:rPr>
        <w:t>гра</w:t>
      </w:r>
      <w:proofErr w:type="spellEnd"/>
      <w:r w:rsidR="00D97ADB" w:rsidRPr="00015EBB">
        <w:rPr>
          <w:rFonts w:ascii="Times New Roman" w:eastAsia="Times New Roman" w:hAnsi="Times New Roman" w:cs="Times New Roman"/>
          <w:color w:val="000000"/>
          <w:sz w:val="24"/>
          <w:szCs w:val="24"/>
          <w:lang w:eastAsia="ru-RU"/>
        </w:rPr>
        <w:t xml:space="preserve">  “на вылет”. Можно выбрать любую детскую игру, при которой остается один проигравший. Именно этот проигравший читает стихи из книги Г. </w:t>
      </w:r>
      <w:proofErr w:type="spellStart"/>
      <w:r w:rsidR="00D97ADB" w:rsidRPr="00015EBB">
        <w:rPr>
          <w:rFonts w:ascii="Times New Roman" w:eastAsia="Times New Roman" w:hAnsi="Times New Roman" w:cs="Times New Roman"/>
          <w:color w:val="000000"/>
          <w:sz w:val="24"/>
          <w:szCs w:val="24"/>
          <w:lang w:eastAsia="ru-RU"/>
        </w:rPr>
        <w:t>Остера</w:t>
      </w:r>
      <w:proofErr w:type="spellEnd"/>
      <w:r w:rsidR="00D97ADB" w:rsidRPr="00015EBB">
        <w:rPr>
          <w:rFonts w:ascii="Times New Roman" w:eastAsia="Times New Roman" w:hAnsi="Times New Roman" w:cs="Times New Roman"/>
          <w:color w:val="000000"/>
          <w:sz w:val="24"/>
          <w:szCs w:val="24"/>
          <w:lang w:eastAsia="ru-RU"/>
        </w:rPr>
        <w:t xml:space="preserve"> “Вредные советы”. Таким образом, дети, слушая других, запоминают текст быстрее. Чтение наизусть перед одноклассниками позволяет педагогу осуществлять постоянный контроль за овладением культуры речи. Важен и момент выбора материала (стихов, песен). Прежде, чем остановиться на каком-либо конкретном произведении того или иного автора (в данном случае Г. </w:t>
      </w:r>
      <w:proofErr w:type="spellStart"/>
      <w:r w:rsidR="00D97ADB" w:rsidRPr="00015EBB">
        <w:rPr>
          <w:rFonts w:ascii="Times New Roman" w:eastAsia="Times New Roman" w:hAnsi="Times New Roman" w:cs="Times New Roman"/>
          <w:color w:val="000000"/>
          <w:sz w:val="24"/>
          <w:szCs w:val="24"/>
          <w:lang w:eastAsia="ru-RU"/>
        </w:rPr>
        <w:t>Остера</w:t>
      </w:r>
      <w:proofErr w:type="spellEnd"/>
      <w:r w:rsidR="00D97ADB" w:rsidRPr="00015EBB">
        <w:rPr>
          <w:rFonts w:ascii="Times New Roman" w:eastAsia="Times New Roman" w:hAnsi="Times New Roman" w:cs="Times New Roman"/>
          <w:color w:val="000000"/>
          <w:sz w:val="24"/>
          <w:szCs w:val="24"/>
          <w:lang w:eastAsia="ru-RU"/>
        </w:rPr>
        <w:t>), педагог на уроках читает детям несколько произведений, принадлежащих перу разных авторов, обсуждая с детьми их достоинства, особенности. Такая работа способствует сплочению коллектива, стиранию возрастных барьеров, (в этом возрасте разница в 1-2 года очень ощутима), воспитанию литературного вкуса.</w:t>
      </w:r>
    </w:p>
    <w:p w:rsidR="00D97ADB" w:rsidRPr="00015EBB" w:rsidRDefault="00015EBB" w:rsidP="00015EBB">
      <w:pPr>
        <w:shd w:val="clear" w:color="auto" w:fill="FFFFFF"/>
        <w:spacing w:after="15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r w:rsidR="00D97ADB" w:rsidRPr="00DC4DF8">
        <w:rPr>
          <w:rFonts w:ascii="Times New Roman" w:eastAsia="Times New Roman" w:hAnsi="Times New Roman" w:cs="Times New Roman"/>
          <w:color w:val="000000"/>
          <w:sz w:val="24"/>
          <w:szCs w:val="24"/>
          <w:lang w:eastAsia="ru-RU"/>
        </w:rPr>
        <w:t>“</w:t>
      </w:r>
      <w:r w:rsidR="00D97ADB" w:rsidRPr="00DC4DF8">
        <w:rPr>
          <w:rFonts w:ascii="Times New Roman" w:eastAsia="Times New Roman" w:hAnsi="Times New Roman" w:cs="Times New Roman"/>
          <w:b/>
          <w:bCs/>
          <w:color w:val="000000"/>
          <w:sz w:val="24"/>
          <w:szCs w:val="24"/>
          <w:lang w:eastAsia="ru-RU"/>
        </w:rPr>
        <w:t>Елки-палки”</w:t>
      </w:r>
      <w:r>
        <w:rPr>
          <w:rFonts w:ascii="Times New Roman" w:eastAsia="Times New Roman" w:hAnsi="Times New Roman" w:cs="Times New Roman"/>
          <w:color w:val="000000"/>
          <w:sz w:val="24"/>
          <w:szCs w:val="24"/>
          <w:lang w:eastAsia="ru-RU"/>
        </w:rPr>
        <w:t xml:space="preserve"> </w:t>
      </w:r>
      <w:r w:rsidR="00D97ADB" w:rsidRPr="00015EBB">
        <w:rPr>
          <w:rFonts w:ascii="Times New Roman" w:eastAsia="Times New Roman" w:hAnsi="Times New Roman" w:cs="Times New Roman"/>
          <w:color w:val="000000"/>
          <w:sz w:val="24"/>
          <w:szCs w:val="24"/>
          <w:lang w:eastAsia="ru-RU"/>
        </w:rPr>
        <w:t>Детям предлагаются для игры следующие предметы: гимнастические палки, мячи, обручи, скакалки. При их помощи просят создать “лес”, “паровоз”, какое-либо место действия, объект и тому подобное. Разрешается дудеть, прыгать, лежать на полу, подражать ветру и так далее. Важно, чтобы создание общего места действия или предмета захватило всю группу, чтобы никто не остался безучастным к происходящему. Педагог следит за пластическим выражением эмоций, за жестом, направляя детей к работе “от плеча”, а не “от локтя”.</w:t>
      </w:r>
    </w:p>
    <w:p w:rsidR="00D97ADB" w:rsidRPr="00DC4DF8" w:rsidRDefault="00015EBB" w:rsidP="00015EBB">
      <w:pPr>
        <w:shd w:val="clear" w:color="auto" w:fill="FFFFFF"/>
        <w:spacing w:after="15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t>1.</w:t>
      </w:r>
      <w:r w:rsidR="00D97ADB" w:rsidRPr="00DC4DF8">
        <w:rPr>
          <w:rFonts w:ascii="Times New Roman" w:eastAsia="Times New Roman" w:hAnsi="Times New Roman" w:cs="Times New Roman"/>
          <w:b/>
          <w:bCs/>
          <w:color w:val="000000"/>
          <w:sz w:val="24"/>
          <w:szCs w:val="24"/>
          <w:lang w:eastAsia="ru-RU"/>
        </w:rPr>
        <w:t>Цирк</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Традиционное для русской актерской школы упражнение. Применительно к младшей возрастной группе, важно помочь детям почувствовать важность и значимость выхода “на арену”, создать атмосферу приподнятой торжественности, праздника. “Цирк” – прекрасная форма для проведения контрольного урока в конце учебного года.</w:t>
      </w:r>
    </w:p>
    <w:p w:rsidR="00D97ADB" w:rsidRPr="00015EBB" w:rsidRDefault="00015EBB" w:rsidP="00015EBB">
      <w:pPr>
        <w:shd w:val="clear" w:color="auto" w:fill="FFFFFF"/>
        <w:spacing w:after="15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r w:rsidR="00D97ADB" w:rsidRPr="00DC4DF8">
        <w:rPr>
          <w:rFonts w:ascii="Times New Roman" w:eastAsia="Times New Roman" w:hAnsi="Times New Roman" w:cs="Times New Roman"/>
          <w:color w:val="000000"/>
          <w:sz w:val="24"/>
          <w:szCs w:val="24"/>
          <w:lang w:eastAsia="ru-RU"/>
        </w:rPr>
        <w:t>“</w:t>
      </w:r>
      <w:r w:rsidR="00D97ADB" w:rsidRPr="00DC4DF8">
        <w:rPr>
          <w:rFonts w:ascii="Times New Roman" w:eastAsia="Times New Roman" w:hAnsi="Times New Roman" w:cs="Times New Roman"/>
          <w:b/>
          <w:bCs/>
          <w:color w:val="000000"/>
          <w:sz w:val="24"/>
          <w:szCs w:val="24"/>
          <w:lang w:eastAsia="ru-RU"/>
        </w:rPr>
        <w:t>Баранья голова”. “Машинка”.</w:t>
      </w:r>
      <w:r>
        <w:rPr>
          <w:rFonts w:ascii="Times New Roman" w:eastAsia="Times New Roman" w:hAnsi="Times New Roman" w:cs="Times New Roman"/>
          <w:color w:val="000000"/>
          <w:sz w:val="24"/>
          <w:szCs w:val="24"/>
          <w:lang w:eastAsia="ru-RU"/>
        </w:rPr>
        <w:t xml:space="preserve"> </w:t>
      </w:r>
      <w:r w:rsidR="00D97ADB" w:rsidRPr="00015EBB">
        <w:rPr>
          <w:rFonts w:ascii="Times New Roman" w:eastAsia="Times New Roman" w:hAnsi="Times New Roman" w:cs="Times New Roman"/>
          <w:color w:val="000000"/>
          <w:sz w:val="24"/>
          <w:szCs w:val="24"/>
          <w:lang w:eastAsia="ru-RU"/>
        </w:rPr>
        <w:t>Игры, которые развивают и помогают концентрировать внимание. Также – традиционные упражнения. Применительно к младшим школьникам, лучше использовать </w:t>
      </w:r>
      <w:r w:rsidR="00D97ADB" w:rsidRPr="00015EBB">
        <w:rPr>
          <w:rFonts w:ascii="Times New Roman" w:eastAsia="Times New Roman" w:hAnsi="Times New Roman" w:cs="Times New Roman"/>
          <w:b/>
          <w:bCs/>
          <w:color w:val="000000"/>
          <w:sz w:val="24"/>
          <w:szCs w:val="24"/>
          <w:lang w:eastAsia="ru-RU"/>
        </w:rPr>
        <w:t>Баранью голову</w:t>
      </w:r>
      <w:r w:rsidR="00D97ADB" w:rsidRPr="00015EBB">
        <w:rPr>
          <w:rFonts w:ascii="Times New Roman" w:eastAsia="Times New Roman" w:hAnsi="Times New Roman" w:cs="Times New Roman"/>
          <w:color w:val="000000"/>
          <w:sz w:val="24"/>
          <w:szCs w:val="24"/>
          <w:lang w:eastAsia="ru-RU"/>
        </w:rPr>
        <w:t>, игру, в которой каждый произносит одно произвольно придуманное слово, повторив предварительно все слова, придуманные другими участниками. В случае, когда чье-либо слово забыто, надо произнести: “баранья голова”, после чего продолжить перечисление. Побеждает самый памятливый и внимательный участник. Любопытно, что игра прекрасно развивает ассоциативную память, слова ассоциируются с людьми, их произносившими, что является дополнительной подсказкой в игре.</w:t>
      </w:r>
    </w:p>
    <w:p w:rsidR="00D97ADB" w:rsidRPr="00DC4DF8" w:rsidRDefault="00015EBB" w:rsidP="00015EBB">
      <w:pPr>
        <w:shd w:val="clear" w:color="auto" w:fill="FFFFFF"/>
        <w:spacing w:after="15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lastRenderedPageBreak/>
        <w:t>1.</w:t>
      </w:r>
      <w:r w:rsidR="00D97ADB" w:rsidRPr="00DC4DF8">
        <w:rPr>
          <w:rFonts w:ascii="Times New Roman" w:eastAsia="Times New Roman" w:hAnsi="Times New Roman" w:cs="Times New Roman"/>
          <w:b/>
          <w:bCs/>
          <w:color w:val="000000"/>
          <w:sz w:val="24"/>
          <w:szCs w:val="24"/>
          <w:lang w:eastAsia="ru-RU"/>
        </w:rPr>
        <w:t>Тепло –холодно</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Музыкальная игра, тренирующая внимание. По мере приближения к спрятанному педагогом предмету, музыка меняет свой характер (из мажора – в минор, убыстрение, замедление темпа и т.д.). Ребенок сосредотачивает свое внимание параллельно на двух объектах (предмет поиска и звучание музыки). Это дает дополнительный эффект в деле развития внимания и музыкального слуха.</w:t>
      </w:r>
    </w:p>
    <w:p w:rsidR="00D97ADB" w:rsidRPr="00DC4DF8" w:rsidRDefault="00D97ADB" w:rsidP="00015EB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 xml:space="preserve">Люди </w:t>
      </w:r>
      <w:r w:rsidR="00015EBB">
        <w:rPr>
          <w:rFonts w:ascii="Times New Roman" w:eastAsia="Times New Roman" w:hAnsi="Times New Roman" w:cs="Times New Roman"/>
          <w:b/>
          <w:bCs/>
          <w:color w:val="000000"/>
          <w:sz w:val="24"/>
          <w:szCs w:val="24"/>
          <w:lang w:eastAsia="ru-RU"/>
        </w:rPr>
        <w:t>1.</w:t>
      </w:r>
      <w:r w:rsidRPr="00DC4DF8">
        <w:rPr>
          <w:rFonts w:ascii="Times New Roman" w:eastAsia="Times New Roman" w:hAnsi="Times New Roman" w:cs="Times New Roman"/>
          <w:b/>
          <w:bCs/>
          <w:color w:val="000000"/>
          <w:sz w:val="24"/>
          <w:szCs w:val="24"/>
          <w:lang w:eastAsia="ru-RU"/>
        </w:rPr>
        <w:t>– самолеты, люди – мотоциклы.</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Упражнение очень полезно для развития дыхательного аппарата. Кроме того, оно важно в воспитании у ребенка чувства группы, партнерства и дает возможность изменения отношения к объекту.</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Группа становится по кругу, и преподаватель, играющий роль руководителя полетов (заездов мотоциклистов), подает команды: “на взлет”, “выезжайте на рулежную дорожку”, “взлет”, “набор высоты” и т.д. У всех участвующих в игре предполагается один тип самолетов (спортивные, грузовые, военные и т.д.). Исходя из этого, ученики голосом воспроизводят звук моторов этих машин. В зависимости от высоты и типа самолета дети ведут себя соответственно в “полете”. “Диспетчер” просит “самолеты” развернуться, увидеть аэродром посадки, “приземлиться” и выключить “двигатели”.</w:t>
      </w:r>
    </w:p>
    <w:p w:rsidR="00D97ADB" w:rsidRPr="00DC4DF8" w:rsidRDefault="00015EB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t>1.</w:t>
      </w:r>
      <w:r w:rsidR="00D97ADB" w:rsidRPr="00DC4DF8">
        <w:rPr>
          <w:rFonts w:ascii="Times New Roman" w:eastAsia="Times New Roman" w:hAnsi="Times New Roman" w:cs="Times New Roman"/>
          <w:b/>
          <w:bCs/>
          <w:color w:val="000000"/>
          <w:sz w:val="24"/>
          <w:szCs w:val="24"/>
          <w:lang w:eastAsia="ru-RU"/>
        </w:rPr>
        <w:t>С миру по строчке</w:t>
      </w:r>
      <w:proofErr w:type="gramStart"/>
      <w:r w:rsidR="00D97ADB" w:rsidRPr="00DC4DF8">
        <w:rPr>
          <w:rFonts w:ascii="Times New Roman" w:eastAsia="Times New Roman" w:hAnsi="Times New Roman" w:cs="Times New Roman"/>
          <w:b/>
          <w:bCs/>
          <w:color w:val="000000"/>
          <w:sz w:val="24"/>
          <w:szCs w:val="24"/>
          <w:lang w:eastAsia="ru-RU"/>
        </w:rPr>
        <w:t>…</w:t>
      </w:r>
      <w:r w:rsidR="00D97ADB" w:rsidRPr="00DC4DF8">
        <w:rPr>
          <w:rFonts w:ascii="Times New Roman" w:eastAsia="Times New Roman" w:hAnsi="Times New Roman" w:cs="Times New Roman"/>
          <w:color w:val="000000"/>
          <w:sz w:val="24"/>
          <w:szCs w:val="24"/>
          <w:lang w:eastAsia="ru-RU"/>
        </w:rPr>
        <w:t>К</w:t>
      </w:r>
      <w:proofErr w:type="gramEnd"/>
      <w:r w:rsidR="00D97ADB" w:rsidRPr="00DC4DF8">
        <w:rPr>
          <w:rFonts w:ascii="Times New Roman" w:eastAsia="Times New Roman" w:hAnsi="Times New Roman" w:cs="Times New Roman"/>
          <w:color w:val="000000"/>
          <w:sz w:val="24"/>
          <w:szCs w:val="24"/>
          <w:lang w:eastAsia="ru-RU"/>
        </w:rPr>
        <w:t>аждому ученику дается  по порядку строчка из стихотворения или басни, известной всему классу. Задача группы – составить из этих последовательных строчек рассказ, смысл которого меняется в зависимости от задания педагога (группа – прокурор, адвокат героя и т.п.). Дело не в том, чтобы выстроить интонацию, а в том, чтобы на действие, заданное преподавателем, каждая строчка была бы нанизана, как бусинка на нить. Это дает возможность не только физически ощутить “вкус” действия, но и, с изменением задания, прикоснуться к очень важному понятию – интерпретации. Впоследствии, произведения, сыгранные в таком ключе могут быть вынесены на контрольный урок.</w:t>
      </w:r>
    </w:p>
    <w:p w:rsidR="00D97ADB" w:rsidRPr="00DC4DF8" w:rsidRDefault="00015EB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t>1</w:t>
      </w:r>
      <w:r w:rsidR="00D97ADB" w:rsidRPr="00DC4DF8">
        <w:rPr>
          <w:rFonts w:ascii="Times New Roman" w:eastAsia="Times New Roman" w:hAnsi="Times New Roman" w:cs="Times New Roman"/>
          <w:b/>
          <w:bCs/>
          <w:color w:val="000000"/>
          <w:sz w:val="24"/>
          <w:szCs w:val="24"/>
          <w:lang w:eastAsia="ru-RU"/>
        </w:rPr>
        <w:t>С днем рождения!</w:t>
      </w:r>
      <w:r>
        <w:rPr>
          <w:rFonts w:ascii="Times New Roman" w:eastAsia="Times New Roman" w:hAnsi="Times New Roman" w:cs="Times New Roman"/>
          <w:color w:val="000000"/>
          <w:sz w:val="24"/>
          <w:szCs w:val="24"/>
          <w:lang w:eastAsia="ru-RU"/>
        </w:rPr>
        <w:t xml:space="preserve"> </w:t>
      </w:r>
      <w:r w:rsidR="00D97ADB" w:rsidRPr="00DC4DF8">
        <w:rPr>
          <w:rFonts w:ascii="Times New Roman" w:eastAsia="Times New Roman" w:hAnsi="Times New Roman" w:cs="Times New Roman"/>
          <w:color w:val="000000"/>
          <w:sz w:val="24"/>
          <w:szCs w:val="24"/>
          <w:lang w:eastAsia="ru-RU"/>
        </w:rPr>
        <w:t>День рождения каждого ученика класса является праздником для всех. Вот почему очень важно приучить группу к тому, что накануне дня рождения кого-либо из класса все готовят творческий подарок, не связанный с приобретением дорогостоящих игрушек. Это могут быть песенка, танец, стихотворение, новое упражнение, в центре которого должен быть новорожденный. Педагог не должен контролировать подготовку поздравлений явным образом, и даже в случае неуспеха какого-либо поздравления, должен поддержать их усилия и поблагодарить за самостоятельность в работе. Дело в том, что самостоятельная работа на сцене, пусть несовершенная, часто приносит больше пользы, чем многие упражнения, ибо в ее основе лежит яркое индивидуальное желание что-то сделать самому. Это следует приветствовать самым активным образом.</w:t>
      </w:r>
    </w:p>
    <w:p w:rsidR="00D97ADB" w:rsidRPr="00DC4DF8" w:rsidRDefault="00DC4DF8" w:rsidP="00D97ADB">
      <w:pPr>
        <w:shd w:val="clear" w:color="auto" w:fill="FFFFFF"/>
        <w:spacing w:after="15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i/>
          <w:iCs/>
          <w:color w:val="000000"/>
          <w:sz w:val="24"/>
          <w:szCs w:val="24"/>
          <w:lang w:eastAsia="ru-RU"/>
        </w:rPr>
        <w:t>Приложение 2</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Упражнения для развития хорошей дикции </w:t>
      </w:r>
      <w:r w:rsidRPr="00DC4DF8">
        <w:rPr>
          <w:rFonts w:ascii="Times New Roman" w:eastAsia="Times New Roman" w:hAnsi="Times New Roman" w:cs="Times New Roman"/>
          <w:color w:val="000000"/>
          <w:sz w:val="24"/>
          <w:szCs w:val="24"/>
          <w:lang w:eastAsia="ru-RU"/>
        </w:rPr>
        <w:t xml:space="preserve">(из программы курса «Театр» для начальной школы И.А. </w:t>
      </w:r>
      <w:proofErr w:type="spellStart"/>
      <w:r w:rsidRPr="00DC4DF8">
        <w:rPr>
          <w:rFonts w:ascii="Times New Roman" w:eastAsia="Times New Roman" w:hAnsi="Times New Roman" w:cs="Times New Roman"/>
          <w:color w:val="000000"/>
          <w:sz w:val="24"/>
          <w:szCs w:val="24"/>
          <w:lang w:eastAsia="ru-RU"/>
        </w:rPr>
        <w:t>Генералова</w:t>
      </w:r>
      <w:proofErr w:type="spellEnd"/>
      <w:r w:rsidRPr="00DC4DF8">
        <w:rPr>
          <w:rFonts w:ascii="Times New Roman" w:eastAsia="Times New Roman" w:hAnsi="Times New Roman" w:cs="Times New Roman"/>
          <w:color w:val="000000"/>
          <w:sz w:val="24"/>
          <w:szCs w:val="24"/>
          <w:lang w:eastAsia="ru-RU"/>
        </w:rPr>
        <w:t>)</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Тренинг гласных звуков</w:t>
      </w:r>
    </w:p>
    <w:p w:rsidR="00D97ADB" w:rsidRPr="00DC4DF8" w:rsidRDefault="00D97ADB" w:rsidP="00D97ADB">
      <w:pPr>
        <w:numPr>
          <w:ilvl w:val="0"/>
          <w:numId w:val="26"/>
        </w:num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i/>
          <w:iCs/>
          <w:color w:val="000000"/>
          <w:sz w:val="24"/>
          <w:szCs w:val="24"/>
          <w:lang w:eastAsia="ru-RU"/>
        </w:rPr>
        <w:t>Произнеси ряд гласных, ставя под ударение один из звуков.</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xml:space="preserve">И  Э  А  О  У  </w:t>
      </w:r>
      <w:proofErr w:type="gramStart"/>
      <w:r w:rsidRPr="00DC4DF8">
        <w:rPr>
          <w:rFonts w:ascii="Times New Roman" w:eastAsia="Times New Roman" w:hAnsi="Times New Roman" w:cs="Times New Roman"/>
          <w:color w:val="000000"/>
          <w:sz w:val="24"/>
          <w:szCs w:val="24"/>
          <w:lang w:eastAsia="ru-RU"/>
        </w:rPr>
        <w:t>Ы</w:t>
      </w:r>
      <w:proofErr w:type="gramEnd"/>
      <w:r w:rsidRPr="00DC4DF8">
        <w:rPr>
          <w:rFonts w:ascii="Times New Roman" w:eastAsia="Times New Roman" w:hAnsi="Times New Roman" w:cs="Times New Roman"/>
          <w:color w:val="000000"/>
          <w:sz w:val="24"/>
          <w:szCs w:val="24"/>
          <w:lang w:eastAsia="ru-RU"/>
        </w:rPr>
        <w:t>          И  Э  А  О  У  Ы</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noProof/>
          <w:color w:val="000000"/>
          <w:sz w:val="24"/>
          <w:szCs w:val="24"/>
          <w:lang w:eastAsia="ru-RU"/>
        </w:rPr>
        <mc:AlternateContent>
          <mc:Choice Requires="wps">
            <w:drawing>
              <wp:inline distT="0" distB="0" distL="0" distR="0" wp14:anchorId="17926493" wp14:editId="574AA577">
                <wp:extent cx="60325" cy="120650"/>
                <wp:effectExtent l="0" t="0" r="0" b="0"/>
                <wp:docPr id="14" name="AutoShape 1" descr="https://fsd.multiurok.ru/html/2017/06/08/s_59394ca388c29/644589_1.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325"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7985A84C" id="AutoShape 1" o:spid="_x0000_s1026" alt="https://fsd.multiurok.ru/html/2017/06/08/s_59394ca388c29/644589_1.png" style="width:4.75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" filled="f" stroked="f">
                <o:lock v:ext="edit" aspectratio="t"/>
                <w10:anchorlock/>
              </v:rect>
            </w:pict>
          </mc:Fallback>
        </mc:AlternateContent>
      </w:r>
      <w:r w:rsidRPr="00DC4DF8">
        <w:rPr>
          <w:rFonts w:ascii="Times New Roman" w:eastAsia="Times New Roman" w:hAnsi="Times New Roman" w:cs="Times New Roman"/>
          <w:noProof/>
          <w:color w:val="000000"/>
          <w:sz w:val="24"/>
          <w:szCs w:val="24"/>
          <w:lang w:eastAsia="ru-RU"/>
        </w:rPr>
        <mc:AlternateContent>
          <mc:Choice Requires="wps">
            <w:drawing>
              <wp:inline distT="0" distB="0" distL="0" distR="0" wp14:anchorId="6629243B" wp14:editId="766DD3BC">
                <wp:extent cx="60325" cy="120650"/>
                <wp:effectExtent l="0" t="0" r="0" b="0"/>
                <wp:docPr id="13" name="AutoShape 2" descr="https://fsd.multiurok.ru/html/2017/06/08/s_59394ca388c29/644589_1.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325"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2B1A8940" id="AutoShape 2" o:spid="_x0000_s1026" alt="https://fsd.multiurok.ru/html/2017/06/08/s_59394ca388c29/644589_1.png" style="width:4.75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" filled="f" stroked="f">
                <o:lock v:ext="edit" aspectratio="t"/>
                <w10:anchorlock/>
              </v:rect>
            </w:pict>
          </mc:Fallback>
        </mc:AlternateContent>
      </w:r>
      <w:r w:rsidRPr="00DC4DF8">
        <w:rPr>
          <w:rFonts w:ascii="Times New Roman" w:eastAsia="Times New Roman" w:hAnsi="Times New Roman" w:cs="Times New Roman"/>
          <w:color w:val="000000"/>
          <w:sz w:val="24"/>
          <w:szCs w:val="24"/>
          <w:lang w:eastAsia="ru-RU"/>
        </w:rPr>
        <w:t xml:space="preserve">И  Э  А  О  У  </w:t>
      </w:r>
      <w:proofErr w:type="gramStart"/>
      <w:r w:rsidRPr="00DC4DF8">
        <w:rPr>
          <w:rFonts w:ascii="Times New Roman" w:eastAsia="Times New Roman" w:hAnsi="Times New Roman" w:cs="Times New Roman"/>
          <w:color w:val="000000"/>
          <w:sz w:val="24"/>
          <w:szCs w:val="24"/>
          <w:lang w:eastAsia="ru-RU"/>
        </w:rPr>
        <w:t>Ы</w:t>
      </w:r>
      <w:proofErr w:type="gramEnd"/>
      <w:r w:rsidRPr="00DC4DF8">
        <w:rPr>
          <w:rFonts w:ascii="Times New Roman" w:eastAsia="Times New Roman" w:hAnsi="Times New Roman" w:cs="Times New Roman"/>
          <w:color w:val="000000"/>
          <w:sz w:val="24"/>
          <w:szCs w:val="24"/>
          <w:lang w:eastAsia="ru-RU"/>
        </w:rPr>
        <w:t>          И  Э  А  О  У  Ы</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xml:space="preserve">И  Э  А  О  У  </w:t>
      </w:r>
      <w:proofErr w:type="gramStart"/>
      <w:r w:rsidRPr="00DC4DF8">
        <w:rPr>
          <w:rFonts w:ascii="Times New Roman" w:eastAsia="Times New Roman" w:hAnsi="Times New Roman" w:cs="Times New Roman"/>
          <w:color w:val="000000"/>
          <w:sz w:val="24"/>
          <w:szCs w:val="24"/>
          <w:lang w:eastAsia="ru-RU"/>
        </w:rPr>
        <w:t>Ы</w:t>
      </w:r>
      <w:proofErr w:type="gramEnd"/>
      <w:r w:rsidRPr="00DC4DF8">
        <w:rPr>
          <w:rFonts w:ascii="Times New Roman" w:eastAsia="Times New Roman" w:hAnsi="Times New Roman" w:cs="Times New Roman"/>
          <w:color w:val="000000"/>
          <w:sz w:val="24"/>
          <w:szCs w:val="24"/>
          <w:lang w:eastAsia="ru-RU"/>
        </w:rPr>
        <w:t>          И  Э  А  О  У  Ы</w:t>
      </w:r>
    </w:p>
    <w:p w:rsidR="00D97ADB" w:rsidRPr="00DC4DF8" w:rsidRDefault="00D97ADB" w:rsidP="00D97ADB">
      <w:pPr>
        <w:numPr>
          <w:ilvl w:val="0"/>
          <w:numId w:val="27"/>
        </w:num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i/>
          <w:iCs/>
          <w:color w:val="000000"/>
          <w:sz w:val="24"/>
          <w:szCs w:val="24"/>
          <w:lang w:eastAsia="ru-RU"/>
        </w:rPr>
        <w:lastRenderedPageBreak/>
        <w:t>С помощью ряда гласных попытайся задать вопросы, делая ударение поочерёдно на каждом звуке.</w:t>
      </w:r>
    </w:p>
    <w:tbl>
      <w:tblPr>
        <w:tblW w:w="6045" w:type="dxa"/>
        <w:shd w:val="clear" w:color="auto" w:fill="FFFFFF"/>
        <w:tblCellMar>
          <w:left w:w="0" w:type="dxa"/>
          <w:right w:w="0" w:type="dxa"/>
        </w:tblCellMar>
        <w:tblLook w:val="04A0" w:firstRow="1" w:lastRow="0" w:firstColumn="1" w:lastColumn="0" w:noHBand="0" w:noVBand="1"/>
      </w:tblPr>
      <w:tblGrid>
        <w:gridCol w:w="2977"/>
        <w:gridCol w:w="3068"/>
      </w:tblGrid>
      <w:tr w:rsidR="00D97ADB" w:rsidRPr="00DC4DF8" w:rsidTr="00D97ADB">
        <w:tc>
          <w:tcPr>
            <w:tcW w:w="294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Вопрос</w:t>
            </w:r>
          </w:p>
        </w:tc>
        <w:tc>
          <w:tcPr>
            <w:tcW w:w="3030"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jc w:val="center"/>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Ответ</w:t>
            </w:r>
          </w:p>
        </w:tc>
      </w:tr>
      <w:tr w:rsidR="00D97ADB" w:rsidRPr="00DC4DF8" w:rsidTr="00D97ADB">
        <w:tc>
          <w:tcPr>
            <w:tcW w:w="294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noProof/>
                <w:color w:val="000000"/>
                <w:sz w:val="24"/>
                <w:szCs w:val="24"/>
                <w:lang w:eastAsia="ru-RU"/>
              </w:rPr>
              <mc:AlternateContent>
                <mc:Choice Requires="wps">
                  <w:drawing>
                    <wp:inline distT="0" distB="0" distL="0" distR="0" wp14:anchorId="535FDA8D" wp14:editId="4B8F11BD">
                      <wp:extent cx="60325" cy="120650"/>
                      <wp:effectExtent l="0" t="0" r="0" b="0"/>
                      <wp:docPr id="12" name="AutoShape 3" descr="https://fsd.multiurok.ru/html/2017/06/08/s_59394ca388c29/644589_1.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325"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7203ABEB" id="AutoShape 3" o:spid="_x0000_s1026" alt="https://fsd.multiurok.ru/html/2017/06/08/s_59394ca388c29/644589_1.png" style="width:4.75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" filled="f" stroked="f">
                      <o:lock v:ext="edit" aspectratio="t"/>
                      <w10:anchorlock/>
                    </v:rect>
                  </w:pict>
                </mc:Fallback>
              </mc:AlternateContent>
            </w:r>
          </w:p>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xml:space="preserve">И    Э    А    О    У    </w:t>
            </w:r>
            <w:proofErr w:type="gramStart"/>
            <w:r w:rsidRPr="00DC4DF8">
              <w:rPr>
                <w:rFonts w:ascii="Times New Roman" w:eastAsia="Times New Roman" w:hAnsi="Times New Roman" w:cs="Times New Roman"/>
                <w:color w:val="000000"/>
                <w:sz w:val="24"/>
                <w:szCs w:val="24"/>
                <w:lang w:eastAsia="ru-RU"/>
              </w:rPr>
              <w:t>Ы</w:t>
            </w:r>
            <w:proofErr w:type="gramEnd"/>
            <w:r w:rsidRPr="00DC4DF8">
              <w:rPr>
                <w:rFonts w:ascii="Times New Roman" w:eastAsia="Times New Roman" w:hAnsi="Times New Roman" w:cs="Times New Roman"/>
                <w:color w:val="000000"/>
                <w:sz w:val="24"/>
                <w:szCs w:val="24"/>
                <w:lang w:eastAsia="ru-RU"/>
              </w:rPr>
              <w:t xml:space="preserve"> ?        </w:t>
            </w:r>
          </w:p>
        </w:tc>
        <w:tc>
          <w:tcPr>
            <w:tcW w:w="3030"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noProof/>
                <w:color w:val="000000"/>
                <w:sz w:val="24"/>
                <w:szCs w:val="24"/>
                <w:lang w:eastAsia="ru-RU"/>
              </w:rPr>
              <mc:AlternateContent>
                <mc:Choice Requires="wps">
                  <w:drawing>
                    <wp:inline distT="0" distB="0" distL="0" distR="0" wp14:anchorId="1F503B60" wp14:editId="02487DF1">
                      <wp:extent cx="60325" cy="120650"/>
                      <wp:effectExtent l="0" t="0" r="0" b="0"/>
                      <wp:docPr id="11" name="AutoShape 4" descr="https://fsd.multiurok.ru/html/2017/06/08/s_59394ca388c29/644589_1.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325"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79A15DA0" id="AutoShape 4" o:spid="_x0000_s1026" alt="https://fsd.multiurok.ru/html/2017/06/08/s_59394ca388c29/644589_1.png" style="width:4.75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" filled="f" stroked="f">
                      <o:lock v:ext="edit" aspectratio="t"/>
                      <w10:anchorlock/>
                    </v:rect>
                  </w:pict>
                </mc:Fallback>
              </mc:AlternateContent>
            </w:r>
          </w:p>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И    Э    А    О    У    Ы.         </w:t>
            </w:r>
          </w:p>
        </w:tc>
      </w:tr>
      <w:tr w:rsidR="00D97ADB" w:rsidRPr="00DC4DF8" w:rsidTr="00D97ADB">
        <w:tc>
          <w:tcPr>
            <w:tcW w:w="294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noProof/>
                <w:color w:val="000000"/>
                <w:sz w:val="24"/>
                <w:szCs w:val="24"/>
                <w:lang w:eastAsia="ru-RU"/>
              </w:rPr>
              <mc:AlternateContent>
                <mc:Choice Requires="wps">
                  <w:drawing>
                    <wp:inline distT="0" distB="0" distL="0" distR="0" wp14:anchorId="640297C8" wp14:editId="7BA55D74">
                      <wp:extent cx="60325" cy="120650"/>
                      <wp:effectExtent l="0" t="0" r="0" b="0"/>
                      <wp:docPr id="10" name="AutoShape 5" descr="https://fsd.multiurok.ru/html/2017/06/08/s_59394ca388c29/644589_1.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325"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3F7C73C9" id="AutoShape 5" o:spid="_x0000_s1026" alt="https://fsd.multiurok.ru/html/2017/06/08/s_59394ca388c29/644589_1.png" style="width:4.75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" filled="f" stroked="f">
                      <o:lock v:ext="edit" aspectratio="t"/>
                      <w10:anchorlock/>
                    </v:rect>
                  </w:pict>
                </mc:Fallback>
              </mc:AlternateContent>
            </w:r>
          </w:p>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xml:space="preserve">И    Э    А    О    У    </w:t>
            </w:r>
            <w:proofErr w:type="gramStart"/>
            <w:r w:rsidRPr="00DC4DF8">
              <w:rPr>
                <w:rFonts w:ascii="Times New Roman" w:eastAsia="Times New Roman" w:hAnsi="Times New Roman" w:cs="Times New Roman"/>
                <w:color w:val="000000"/>
                <w:sz w:val="24"/>
                <w:szCs w:val="24"/>
                <w:lang w:eastAsia="ru-RU"/>
              </w:rPr>
              <w:t>Ы</w:t>
            </w:r>
            <w:proofErr w:type="gramEnd"/>
            <w:r w:rsidRPr="00DC4DF8">
              <w:rPr>
                <w:rFonts w:ascii="Times New Roman" w:eastAsia="Times New Roman" w:hAnsi="Times New Roman" w:cs="Times New Roman"/>
                <w:color w:val="000000"/>
                <w:sz w:val="24"/>
                <w:szCs w:val="24"/>
                <w:lang w:eastAsia="ru-RU"/>
              </w:rPr>
              <w:t xml:space="preserve"> ?      </w:t>
            </w:r>
          </w:p>
        </w:tc>
        <w:tc>
          <w:tcPr>
            <w:tcW w:w="3030"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noProof/>
                <w:color w:val="000000"/>
                <w:sz w:val="24"/>
                <w:szCs w:val="24"/>
                <w:lang w:eastAsia="ru-RU"/>
              </w:rPr>
              <mc:AlternateContent>
                <mc:Choice Requires="wps">
                  <w:drawing>
                    <wp:inline distT="0" distB="0" distL="0" distR="0" wp14:anchorId="5285BF8D" wp14:editId="422D848B">
                      <wp:extent cx="60325" cy="120650"/>
                      <wp:effectExtent l="0" t="0" r="0" b="0"/>
                      <wp:docPr id="9" name="AutoShape 6" descr="https://fsd.multiurok.ru/html/2017/06/08/s_59394ca388c29/644589_1.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325"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16DD4214" id="AutoShape 6" o:spid="_x0000_s1026" alt="https://fsd.multiurok.ru/html/2017/06/08/s_59394ca388c29/644589_1.png" style="width:4.75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" filled="f" stroked="f">
                      <o:lock v:ext="edit" aspectratio="t"/>
                      <w10:anchorlock/>
                    </v:rect>
                  </w:pict>
                </mc:Fallback>
              </mc:AlternateContent>
            </w:r>
          </w:p>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И    Э    А    О    У    Ы.         </w:t>
            </w:r>
          </w:p>
        </w:tc>
      </w:tr>
      <w:tr w:rsidR="00D97ADB" w:rsidRPr="00DC4DF8" w:rsidTr="00D97ADB">
        <w:tc>
          <w:tcPr>
            <w:tcW w:w="294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noProof/>
                <w:color w:val="000000"/>
                <w:sz w:val="24"/>
                <w:szCs w:val="24"/>
                <w:lang w:eastAsia="ru-RU"/>
              </w:rPr>
              <mc:AlternateContent>
                <mc:Choice Requires="wps">
                  <w:drawing>
                    <wp:inline distT="0" distB="0" distL="0" distR="0" wp14:anchorId="701273A3" wp14:editId="4CD27C2A">
                      <wp:extent cx="60325" cy="120650"/>
                      <wp:effectExtent l="0" t="0" r="0" b="0"/>
                      <wp:docPr id="8" name="AutoShape 7" descr="https://fsd.multiurok.ru/html/2017/06/08/s_59394ca388c29/644589_1.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325"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4474727C" id="AutoShape 7" o:spid="_x0000_s1026" alt="https://fsd.multiurok.ru/html/2017/06/08/s_59394ca388c29/644589_1.png" style="width:4.75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" filled="f" stroked="f">
                      <o:lock v:ext="edit" aspectratio="t"/>
                      <w10:anchorlock/>
                    </v:rect>
                  </w:pict>
                </mc:Fallback>
              </mc:AlternateContent>
            </w:r>
          </w:p>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xml:space="preserve">И    Э    А    О    У    </w:t>
            </w:r>
            <w:proofErr w:type="gramStart"/>
            <w:r w:rsidRPr="00DC4DF8">
              <w:rPr>
                <w:rFonts w:ascii="Times New Roman" w:eastAsia="Times New Roman" w:hAnsi="Times New Roman" w:cs="Times New Roman"/>
                <w:color w:val="000000"/>
                <w:sz w:val="24"/>
                <w:szCs w:val="24"/>
                <w:lang w:eastAsia="ru-RU"/>
              </w:rPr>
              <w:t>Ы</w:t>
            </w:r>
            <w:proofErr w:type="gramEnd"/>
            <w:r w:rsidRPr="00DC4DF8">
              <w:rPr>
                <w:rFonts w:ascii="Times New Roman" w:eastAsia="Times New Roman" w:hAnsi="Times New Roman" w:cs="Times New Roman"/>
                <w:color w:val="000000"/>
                <w:sz w:val="24"/>
                <w:szCs w:val="24"/>
                <w:lang w:eastAsia="ru-RU"/>
              </w:rPr>
              <w:t xml:space="preserve"> ?        </w:t>
            </w:r>
          </w:p>
        </w:tc>
        <w:tc>
          <w:tcPr>
            <w:tcW w:w="3030"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noProof/>
                <w:color w:val="000000"/>
                <w:sz w:val="24"/>
                <w:szCs w:val="24"/>
                <w:lang w:eastAsia="ru-RU"/>
              </w:rPr>
              <mc:AlternateContent>
                <mc:Choice Requires="wps">
                  <w:drawing>
                    <wp:inline distT="0" distB="0" distL="0" distR="0" wp14:anchorId="0EEB383E" wp14:editId="3E0A2E45">
                      <wp:extent cx="60325" cy="120650"/>
                      <wp:effectExtent l="0" t="0" r="0" b="0"/>
                      <wp:docPr id="7" name="AutoShape 8" descr="https://fsd.multiurok.ru/html/2017/06/08/s_59394ca388c29/644589_1.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325"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631C1C67" id="AutoShape 8" o:spid="_x0000_s1026" alt="https://fsd.multiurok.ru/html/2017/06/08/s_59394ca388c29/644589_1.png" style="width:4.75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" filled="f" stroked="f">
                      <o:lock v:ext="edit" aspectratio="t"/>
                      <w10:anchorlock/>
                    </v:rect>
                  </w:pict>
                </mc:Fallback>
              </mc:AlternateContent>
            </w:r>
          </w:p>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И    Э    А    О    У    Ы.         </w:t>
            </w:r>
          </w:p>
        </w:tc>
      </w:tr>
      <w:tr w:rsidR="00D97ADB" w:rsidRPr="00DC4DF8" w:rsidTr="00D97ADB">
        <w:tc>
          <w:tcPr>
            <w:tcW w:w="294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noProof/>
                <w:color w:val="000000"/>
                <w:sz w:val="24"/>
                <w:szCs w:val="24"/>
                <w:lang w:eastAsia="ru-RU"/>
              </w:rPr>
              <mc:AlternateContent>
                <mc:Choice Requires="wps">
                  <w:drawing>
                    <wp:inline distT="0" distB="0" distL="0" distR="0" wp14:anchorId="70D95818" wp14:editId="298D1D2E">
                      <wp:extent cx="60325" cy="120650"/>
                      <wp:effectExtent l="0" t="0" r="0" b="0"/>
                      <wp:docPr id="6" name="AutoShape 9" descr="https://fsd.multiurok.ru/html/2017/06/08/s_59394ca388c29/644589_1.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325"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48E5B540" id="AutoShape 9" o:spid="_x0000_s1026" alt="https://fsd.multiurok.ru/html/2017/06/08/s_59394ca388c29/644589_1.png" style="width:4.75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" filled="f" stroked="f">
                      <o:lock v:ext="edit" aspectratio="t"/>
                      <w10:anchorlock/>
                    </v:rect>
                  </w:pict>
                </mc:Fallback>
              </mc:AlternateContent>
            </w:r>
          </w:p>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xml:space="preserve">И    Э    А    О    У    </w:t>
            </w:r>
            <w:proofErr w:type="gramStart"/>
            <w:r w:rsidRPr="00DC4DF8">
              <w:rPr>
                <w:rFonts w:ascii="Times New Roman" w:eastAsia="Times New Roman" w:hAnsi="Times New Roman" w:cs="Times New Roman"/>
                <w:color w:val="000000"/>
                <w:sz w:val="24"/>
                <w:szCs w:val="24"/>
                <w:lang w:eastAsia="ru-RU"/>
              </w:rPr>
              <w:t>Ы</w:t>
            </w:r>
            <w:proofErr w:type="gramEnd"/>
            <w:r w:rsidRPr="00DC4DF8">
              <w:rPr>
                <w:rFonts w:ascii="Times New Roman" w:eastAsia="Times New Roman" w:hAnsi="Times New Roman" w:cs="Times New Roman"/>
                <w:color w:val="000000"/>
                <w:sz w:val="24"/>
                <w:szCs w:val="24"/>
                <w:lang w:eastAsia="ru-RU"/>
              </w:rPr>
              <w:t xml:space="preserve"> ?        </w:t>
            </w:r>
          </w:p>
        </w:tc>
        <w:tc>
          <w:tcPr>
            <w:tcW w:w="3030"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noProof/>
                <w:color w:val="000000"/>
                <w:sz w:val="24"/>
                <w:szCs w:val="24"/>
                <w:lang w:eastAsia="ru-RU"/>
              </w:rPr>
              <mc:AlternateContent>
                <mc:Choice Requires="wps">
                  <w:drawing>
                    <wp:inline distT="0" distB="0" distL="0" distR="0" wp14:anchorId="5D158C0D" wp14:editId="32909D00">
                      <wp:extent cx="60325" cy="120650"/>
                      <wp:effectExtent l="0" t="0" r="0" b="0"/>
                      <wp:docPr id="5" name="AutoShape 10" descr="https://fsd.multiurok.ru/html/2017/06/08/s_59394ca388c29/644589_1.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325"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5A4FB880" id="AutoShape 10" o:spid="_x0000_s1026" alt="https://fsd.multiurok.ru/html/2017/06/08/s_59394ca388c29/644589_1.png" style="width:4.75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" filled="f" stroked="f">
                      <o:lock v:ext="edit" aspectratio="t"/>
                      <w10:anchorlock/>
                    </v:rect>
                  </w:pict>
                </mc:Fallback>
              </mc:AlternateContent>
            </w:r>
          </w:p>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И    Э    А    О    У    Ы.          </w:t>
            </w:r>
          </w:p>
        </w:tc>
      </w:tr>
      <w:tr w:rsidR="00D97ADB" w:rsidRPr="00DC4DF8" w:rsidTr="00D97ADB">
        <w:tc>
          <w:tcPr>
            <w:tcW w:w="294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noProof/>
                <w:color w:val="000000"/>
                <w:sz w:val="24"/>
                <w:szCs w:val="24"/>
                <w:lang w:eastAsia="ru-RU"/>
              </w:rPr>
              <mc:AlternateContent>
                <mc:Choice Requires="wps">
                  <w:drawing>
                    <wp:inline distT="0" distB="0" distL="0" distR="0" wp14:anchorId="1EAAA7F7" wp14:editId="7E0EDF9E">
                      <wp:extent cx="60325" cy="120650"/>
                      <wp:effectExtent l="0" t="0" r="0" b="0"/>
                      <wp:docPr id="4" name="AutoShape 11" descr="https://fsd.multiurok.ru/html/2017/06/08/s_59394ca388c29/644589_1.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325"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5BCC5F70" id="AutoShape 11" o:spid="_x0000_s1026" alt="https://fsd.multiurok.ru/html/2017/06/08/s_59394ca388c29/644589_1.png" style="width:4.75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" filled="f" stroked="f">
                      <o:lock v:ext="edit" aspectratio="t"/>
                      <w10:anchorlock/>
                    </v:rect>
                  </w:pict>
                </mc:Fallback>
              </mc:AlternateContent>
            </w:r>
          </w:p>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xml:space="preserve">И    Э    А    О    У    </w:t>
            </w:r>
            <w:proofErr w:type="gramStart"/>
            <w:r w:rsidRPr="00DC4DF8">
              <w:rPr>
                <w:rFonts w:ascii="Times New Roman" w:eastAsia="Times New Roman" w:hAnsi="Times New Roman" w:cs="Times New Roman"/>
                <w:color w:val="000000"/>
                <w:sz w:val="24"/>
                <w:szCs w:val="24"/>
                <w:lang w:eastAsia="ru-RU"/>
              </w:rPr>
              <w:t>Ы</w:t>
            </w:r>
            <w:proofErr w:type="gramEnd"/>
            <w:r w:rsidRPr="00DC4DF8">
              <w:rPr>
                <w:rFonts w:ascii="Times New Roman" w:eastAsia="Times New Roman" w:hAnsi="Times New Roman" w:cs="Times New Roman"/>
                <w:color w:val="000000"/>
                <w:sz w:val="24"/>
                <w:szCs w:val="24"/>
                <w:lang w:eastAsia="ru-RU"/>
              </w:rPr>
              <w:t xml:space="preserve"> ?       </w:t>
            </w:r>
          </w:p>
        </w:tc>
        <w:tc>
          <w:tcPr>
            <w:tcW w:w="3030"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noProof/>
                <w:color w:val="000000"/>
                <w:sz w:val="24"/>
                <w:szCs w:val="24"/>
                <w:lang w:eastAsia="ru-RU"/>
              </w:rPr>
              <mc:AlternateContent>
                <mc:Choice Requires="wps">
                  <w:drawing>
                    <wp:inline distT="0" distB="0" distL="0" distR="0" wp14:anchorId="13FA6F06" wp14:editId="76E37FC3">
                      <wp:extent cx="60325" cy="120650"/>
                      <wp:effectExtent l="0" t="0" r="0" b="0"/>
                      <wp:docPr id="3" name="AutoShape 12" descr="https://fsd.multiurok.ru/html/2017/06/08/s_59394ca388c29/644589_1.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325"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70F6F955" id="AutoShape 12" o:spid="_x0000_s1026" alt="https://fsd.multiurok.ru/html/2017/06/08/s_59394ca388c29/644589_1.png" style="width:4.75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" filled="f" stroked="f">
                      <o:lock v:ext="edit" aspectratio="t"/>
                      <w10:anchorlock/>
                    </v:rect>
                  </w:pict>
                </mc:Fallback>
              </mc:AlternateContent>
            </w:r>
          </w:p>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И    Э    А    О    У    Ы.        </w:t>
            </w:r>
          </w:p>
        </w:tc>
      </w:tr>
      <w:tr w:rsidR="00D97ADB" w:rsidRPr="00DC4DF8" w:rsidTr="00D97ADB">
        <w:tc>
          <w:tcPr>
            <w:tcW w:w="2940" w:type="dxa"/>
            <w:tcBorders>
              <w:top w:val="double" w:sz="6" w:space="0" w:color="C0C0C0"/>
              <w:left w:val="double" w:sz="6" w:space="0" w:color="C0C0C0"/>
              <w:bottom w:val="double" w:sz="6" w:space="0" w:color="C0C0C0"/>
              <w:right w:val="nil"/>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noProof/>
                <w:color w:val="000000"/>
                <w:sz w:val="24"/>
                <w:szCs w:val="24"/>
                <w:lang w:eastAsia="ru-RU"/>
              </w:rPr>
              <mc:AlternateContent>
                <mc:Choice Requires="wps">
                  <w:drawing>
                    <wp:inline distT="0" distB="0" distL="0" distR="0" wp14:anchorId="0981E6D1" wp14:editId="5356DA45">
                      <wp:extent cx="60325" cy="120650"/>
                      <wp:effectExtent l="0" t="0" r="0" b="0"/>
                      <wp:docPr id="2" name="AutoShape 13" descr="https://fsd.multiurok.ru/html/2017/06/08/s_59394ca388c29/644589_1.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325"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0DF9DE93" id="AutoShape 13" o:spid="_x0000_s1026" alt="https://fsd.multiurok.ru/html/2017/06/08/s_59394ca388c29/644589_1.png" style="width:4.75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" filled="f" stroked="f">
                      <o:lock v:ext="edit" aspectratio="t"/>
                      <w10:anchorlock/>
                    </v:rect>
                  </w:pict>
                </mc:Fallback>
              </mc:AlternateContent>
            </w:r>
          </w:p>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xml:space="preserve">И    Э    А    О    У    </w:t>
            </w:r>
            <w:proofErr w:type="gramStart"/>
            <w:r w:rsidRPr="00DC4DF8">
              <w:rPr>
                <w:rFonts w:ascii="Times New Roman" w:eastAsia="Times New Roman" w:hAnsi="Times New Roman" w:cs="Times New Roman"/>
                <w:color w:val="000000"/>
                <w:sz w:val="24"/>
                <w:szCs w:val="24"/>
                <w:lang w:eastAsia="ru-RU"/>
              </w:rPr>
              <w:t>Ы</w:t>
            </w:r>
            <w:proofErr w:type="gramEnd"/>
            <w:r w:rsidRPr="00DC4DF8">
              <w:rPr>
                <w:rFonts w:ascii="Times New Roman" w:eastAsia="Times New Roman" w:hAnsi="Times New Roman" w:cs="Times New Roman"/>
                <w:color w:val="000000"/>
                <w:sz w:val="24"/>
                <w:szCs w:val="24"/>
                <w:lang w:eastAsia="ru-RU"/>
              </w:rPr>
              <w:t xml:space="preserve"> ?        </w:t>
            </w:r>
          </w:p>
        </w:tc>
        <w:tc>
          <w:tcPr>
            <w:tcW w:w="3030" w:type="dxa"/>
            <w:tcBorders>
              <w:top w:val="double" w:sz="6" w:space="0" w:color="C0C0C0"/>
              <w:left w:val="double" w:sz="6" w:space="0" w:color="C0C0C0"/>
              <w:bottom w:val="double" w:sz="6" w:space="0" w:color="C0C0C0"/>
              <w:right w:val="double" w:sz="6" w:space="0" w:color="C0C0C0"/>
            </w:tcBorders>
            <w:shd w:val="clear" w:color="auto" w:fill="FFFFFF"/>
            <w:vAlign w:val="bottom"/>
            <w:hideMark/>
          </w:tcPr>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noProof/>
                <w:color w:val="000000"/>
                <w:sz w:val="24"/>
                <w:szCs w:val="24"/>
                <w:lang w:eastAsia="ru-RU"/>
              </w:rPr>
              <mc:AlternateContent>
                <mc:Choice Requires="wps">
                  <w:drawing>
                    <wp:inline distT="0" distB="0" distL="0" distR="0" wp14:anchorId="578084CA" wp14:editId="4EC3C4BC">
                      <wp:extent cx="60325" cy="120650"/>
                      <wp:effectExtent l="0" t="0" r="0" b="0"/>
                      <wp:docPr id="1" name="AutoShape 14" descr="https://fsd.multiurok.ru/html/2017/06/08/s_59394ca388c29/644589_1.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325"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322F1D89" id="AutoShape 14" o:spid="_x0000_s1026" alt="https://fsd.multiurok.ru/html/2017/06/08/s_59394ca388c29/644589_1.png" style="width:4.75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" filled="f" stroked="f">
                      <o:lock v:ext="edit" aspectratio="t"/>
                      <w10:anchorlock/>
                    </v:rect>
                  </w:pict>
                </mc:Fallback>
              </mc:AlternateContent>
            </w:r>
          </w:p>
          <w:p w:rsidR="00D97ADB" w:rsidRPr="00DC4DF8" w:rsidRDefault="00D97ADB" w:rsidP="00D97ADB">
            <w:pPr>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И    Э    А    О    У    Ы.         </w:t>
            </w:r>
          </w:p>
        </w:tc>
      </w:tr>
    </w:tbl>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color w:val="000000"/>
          <w:sz w:val="24"/>
          <w:szCs w:val="24"/>
          <w:lang w:eastAsia="ru-RU"/>
        </w:rPr>
        <w:t>Тренинг согласных звуков</w:t>
      </w:r>
    </w:p>
    <w:p w:rsidR="00D97ADB" w:rsidRPr="00DC4DF8" w:rsidRDefault="00D97ADB" w:rsidP="00D97ADB">
      <w:pPr>
        <w:numPr>
          <w:ilvl w:val="0"/>
          <w:numId w:val="28"/>
        </w:num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Разминка: а) ведущий произносит звуки, игроки выполняют движения; б) ведущий выполняет движения, игроки произносят звуки.</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roofErr w:type="gramStart"/>
      <w:r w:rsidRPr="00DC4DF8">
        <w:rPr>
          <w:rFonts w:ascii="Times New Roman" w:eastAsia="Times New Roman" w:hAnsi="Times New Roman" w:cs="Times New Roman"/>
          <w:color w:val="000000"/>
          <w:sz w:val="24"/>
          <w:szCs w:val="24"/>
          <w:lang w:eastAsia="ru-RU"/>
        </w:rPr>
        <w:t>л</w:t>
      </w:r>
      <w:proofErr w:type="gramEnd"/>
      <w:r w:rsidRPr="00DC4DF8">
        <w:rPr>
          <w:rFonts w:ascii="Times New Roman" w:eastAsia="Times New Roman" w:hAnsi="Times New Roman" w:cs="Times New Roman"/>
          <w:color w:val="000000"/>
          <w:sz w:val="24"/>
          <w:szCs w:val="24"/>
          <w:lang w:eastAsia="ru-RU"/>
        </w:rPr>
        <w:t>]            – руки подняты вверх, как бы завинчивая лампочку;</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w:t>
      </w:r>
      <w:proofErr w:type="gramStart"/>
      <w:r w:rsidRPr="00DC4DF8">
        <w:rPr>
          <w:rFonts w:ascii="Times New Roman" w:eastAsia="Times New Roman" w:hAnsi="Times New Roman" w:cs="Times New Roman"/>
          <w:color w:val="000000"/>
          <w:sz w:val="24"/>
          <w:szCs w:val="24"/>
          <w:lang w:eastAsia="ru-RU"/>
        </w:rPr>
        <w:t>р</w:t>
      </w:r>
      <w:proofErr w:type="gramEnd"/>
      <w:r w:rsidRPr="00DC4DF8">
        <w:rPr>
          <w:rFonts w:ascii="Times New Roman" w:eastAsia="Times New Roman" w:hAnsi="Times New Roman" w:cs="Times New Roman"/>
          <w:color w:val="000000"/>
          <w:sz w:val="24"/>
          <w:szCs w:val="24"/>
          <w:lang w:eastAsia="ru-RU"/>
        </w:rPr>
        <w:t>]            – руки внизу, как бы закрывая воображаемый кран;</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[б] - [</w:t>
      </w:r>
      <w:proofErr w:type="gramStart"/>
      <w:r w:rsidRPr="00DC4DF8">
        <w:rPr>
          <w:rFonts w:ascii="Times New Roman" w:eastAsia="Times New Roman" w:hAnsi="Times New Roman" w:cs="Times New Roman"/>
          <w:color w:val="000000"/>
          <w:sz w:val="24"/>
          <w:szCs w:val="24"/>
          <w:lang w:eastAsia="ru-RU"/>
        </w:rPr>
        <w:t>п</w:t>
      </w:r>
      <w:proofErr w:type="gramEnd"/>
      <w:r w:rsidRPr="00DC4DF8">
        <w:rPr>
          <w:rFonts w:ascii="Times New Roman" w:eastAsia="Times New Roman" w:hAnsi="Times New Roman" w:cs="Times New Roman"/>
          <w:color w:val="000000"/>
          <w:sz w:val="24"/>
          <w:szCs w:val="24"/>
          <w:lang w:eastAsia="ru-RU"/>
        </w:rPr>
        <w:t>]    – хлопки в ладоши;</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[д] - [т]    – попеременное постукивание кулаком по ладоням;</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[г] - [</w:t>
      </w:r>
      <w:proofErr w:type="gramStart"/>
      <w:r w:rsidRPr="00DC4DF8">
        <w:rPr>
          <w:rFonts w:ascii="Times New Roman" w:eastAsia="Times New Roman" w:hAnsi="Times New Roman" w:cs="Times New Roman"/>
          <w:color w:val="000000"/>
          <w:sz w:val="24"/>
          <w:szCs w:val="24"/>
          <w:lang w:eastAsia="ru-RU"/>
        </w:rPr>
        <w:t>к</w:t>
      </w:r>
      <w:proofErr w:type="gramEnd"/>
      <w:r w:rsidRPr="00DC4DF8">
        <w:rPr>
          <w:rFonts w:ascii="Times New Roman" w:eastAsia="Times New Roman" w:hAnsi="Times New Roman" w:cs="Times New Roman"/>
          <w:color w:val="000000"/>
          <w:sz w:val="24"/>
          <w:szCs w:val="24"/>
          <w:lang w:eastAsia="ru-RU"/>
        </w:rPr>
        <w:t>]    – щелчки;</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[з] - [с]    – соединяем попеременно пальцы с большим пальцем;</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[в] - [ф]   – отталкивающие движения руками;</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lastRenderedPageBreak/>
        <w:t>[ж] - [ш] – забираемся обеими руками по воображаемому канату.</w:t>
      </w:r>
    </w:p>
    <w:p w:rsidR="00D97ADB" w:rsidRPr="00DC4DF8" w:rsidRDefault="00D97ADB" w:rsidP="00D97ADB">
      <w:pPr>
        <w:numPr>
          <w:ilvl w:val="0"/>
          <w:numId w:val="29"/>
        </w:num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Прочитай, а затем озвучь текст. Как ты думаешь, что произошло с его героями?</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Ж</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xml:space="preserve">Ж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xml:space="preserve">Ж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xml:space="preserve">Ж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БАЦ!</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xml:space="preserve">Ж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br/>
        <w:t>Ж…Ж…</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xml:space="preserve">Ж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БАЦ! БАЦ!</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xml:space="preserve">Ж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БАЦ! БУМ! ДЗИНЬ!</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xml:space="preserve">Ж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ТОП.</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xml:space="preserve">Ж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ТОП – ТОП.</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 xml:space="preserve">Ж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r w:rsidRPr="00DC4DF8">
        <w:rPr>
          <w:rFonts w:ascii="Times New Roman" w:eastAsia="Times New Roman" w:hAnsi="Times New Roman" w:cs="Times New Roman"/>
          <w:color w:val="000000"/>
          <w:sz w:val="24"/>
          <w:szCs w:val="24"/>
          <w:lang w:eastAsia="ru-RU"/>
        </w:rPr>
        <w:t xml:space="preserve"> </w:t>
      </w:r>
      <w:proofErr w:type="spellStart"/>
      <w:r w:rsidRPr="00DC4DF8">
        <w:rPr>
          <w:rFonts w:ascii="Times New Roman" w:eastAsia="Times New Roman" w:hAnsi="Times New Roman" w:cs="Times New Roman"/>
          <w:color w:val="000000"/>
          <w:sz w:val="24"/>
          <w:szCs w:val="24"/>
          <w:lang w:eastAsia="ru-RU"/>
        </w:rPr>
        <w:t>Ж</w:t>
      </w:r>
      <w:proofErr w:type="spellEnd"/>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color w:val="000000"/>
          <w:sz w:val="24"/>
          <w:szCs w:val="24"/>
          <w:lang w:eastAsia="ru-RU"/>
        </w:rPr>
        <w:t>ШЛЁП!!! ШМЯК.</w:t>
      </w:r>
    </w:p>
    <w:p w:rsidR="00D97ADB" w:rsidRPr="00DC4DF8" w:rsidRDefault="00DC4DF8" w:rsidP="00D97ADB">
      <w:pPr>
        <w:shd w:val="clear" w:color="auto" w:fill="FFFFFF"/>
        <w:spacing w:after="15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И СТАЛО ТИХО.</w:t>
      </w:r>
      <w:r w:rsidR="00D97ADB" w:rsidRPr="00DC4DF8">
        <w:rPr>
          <w:rFonts w:ascii="Times New Roman" w:eastAsia="Times New Roman" w:hAnsi="Times New Roman" w:cs="Times New Roman"/>
          <w:color w:val="000000"/>
          <w:sz w:val="24"/>
          <w:szCs w:val="24"/>
          <w:lang w:eastAsia="ru-RU"/>
        </w:rPr>
        <w:t> </w:t>
      </w:r>
    </w:p>
    <w:p w:rsidR="00D97ADB" w:rsidRPr="00DC4DF8" w:rsidRDefault="00D97ADB" w:rsidP="00D97ADB">
      <w:pPr>
        <w:shd w:val="clear" w:color="auto" w:fill="FFFFFF"/>
        <w:spacing w:after="150" w:line="240" w:lineRule="auto"/>
        <w:rPr>
          <w:rFonts w:ascii="Times New Roman" w:eastAsia="Times New Roman" w:hAnsi="Times New Roman" w:cs="Times New Roman"/>
          <w:color w:val="000000"/>
          <w:sz w:val="24"/>
          <w:szCs w:val="24"/>
          <w:lang w:eastAsia="ru-RU"/>
        </w:rPr>
      </w:pPr>
      <w:r w:rsidRPr="00DC4DF8">
        <w:rPr>
          <w:rFonts w:ascii="Times New Roman" w:eastAsia="Times New Roman" w:hAnsi="Times New Roman" w:cs="Times New Roman"/>
          <w:b/>
          <w:bCs/>
          <w:i/>
          <w:iCs/>
          <w:color w:val="000000"/>
          <w:sz w:val="24"/>
          <w:szCs w:val="24"/>
          <w:lang w:eastAsia="ru-RU"/>
        </w:rPr>
        <w:t>Приложение 3</w:t>
      </w:r>
    </w:p>
    <w:p w:rsidR="00D97ADB" w:rsidRPr="00267D35" w:rsidRDefault="00D97ADB" w:rsidP="00267D35">
      <w:pPr>
        <w:pStyle w:val="a5"/>
        <w:rPr>
          <w:rFonts w:ascii="Times New Roman" w:hAnsi="Times New Roman" w:cs="Times New Roman"/>
          <w:lang w:eastAsia="ru-RU"/>
        </w:rPr>
      </w:pPr>
      <w:r w:rsidRPr="00267D35">
        <w:rPr>
          <w:rFonts w:ascii="Times New Roman" w:hAnsi="Times New Roman" w:cs="Times New Roman"/>
          <w:b/>
          <w:bCs/>
          <w:sz w:val="24"/>
          <w:szCs w:val="24"/>
          <w:lang w:eastAsia="ru-RU"/>
        </w:rPr>
        <w:t>Скороговорки </w:t>
      </w:r>
      <w:r w:rsidR="00267D35">
        <w:rPr>
          <w:rFonts w:ascii="Times New Roman" w:hAnsi="Times New Roman" w:cs="Times New Roman"/>
          <w:b/>
          <w:bCs/>
          <w:sz w:val="24"/>
          <w:szCs w:val="24"/>
          <w:lang w:eastAsia="ru-RU"/>
        </w:rPr>
        <w:t xml:space="preserve"> </w:t>
      </w:r>
      <w:r w:rsidRPr="00267D35">
        <w:rPr>
          <w:rFonts w:ascii="Times New Roman" w:hAnsi="Times New Roman" w:cs="Times New Roman"/>
          <w:sz w:val="24"/>
          <w:szCs w:val="24"/>
          <w:lang w:eastAsia="ru-RU"/>
        </w:rPr>
        <w:t>(</w:t>
      </w:r>
      <w:r w:rsidRPr="00267D35">
        <w:rPr>
          <w:rFonts w:ascii="Times New Roman" w:hAnsi="Times New Roman" w:cs="Times New Roman"/>
          <w:lang w:eastAsia="ru-RU"/>
        </w:rPr>
        <w:t>из сборника скороговорок,</w:t>
      </w:r>
      <w:r w:rsidR="00267D35">
        <w:rPr>
          <w:rFonts w:ascii="Times New Roman" w:hAnsi="Times New Roman" w:cs="Times New Roman"/>
          <w:lang w:eastAsia="ru-RU"/>
        </w:rPr>
        <w:t xml:space="preserve"> </w:t>
      </w:r>
      <w:r w:rsidRPr="00267D35">
        <w:rPr>
          <w:rFonts w:ascii="Times New Roman" w:hAnsi="Times New Roman" w:cs="Times New Roman"/>
          <w:lang w:eastAsia="ru-RU"/>
        </w:rPr>
        <w:t>http://littlehuman.ru/393/)</w:t>
      </w:r>
    </w:p>
    <w:p w:rsidR="00267D35" w:rsidRDefault="00267D35" w:rsidP="00267D35">
      <w:pPr>
        <w:pStyle w:val="a5"/>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Как известно бобры добры,</w:t>
      </w:r>
    </w:p>
    <w:p w:rsidR="00D97ADB" w:rsidRPr="00267D35" w:rsidRDefault="00267D35"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Добротой</w:t>
      </w:r>
      <w:r w:rsidR="00D97ADB" w:rsidRPr="00267D35">
        <w:rPr>
          <w:rFonts w:ascii="Times New Roman" w:hAnsi="Times New Roman" w:cs="Times New Roman"/>
          <w:sz w:val="24"/>
          <w:szCs w:val="24"/>
          <w:lang w:eastAsia="ru-RU"/>
        </w:rPr>
        <w:t xml:space="preserve"> бобры полны,</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Если хочешь себе добра,</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Надо просто позвать бобра.</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Если ты без бобра добр,</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lastRenderedPageBreak/>
        <w:t>Значит сам ты в душе бобр!</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 </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Женя с Жанной подружилась.</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Дружба с Жанной не сложилась.</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Чтобы жить с друзьями дружно,</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Обижать друзей не нужно.</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 </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У крошки матрешки пропали сережки,</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Сережки Сережка нашёл на дорожке.</w:t>
      </w:r>
    </w:p>
    <w:p w:rsidR="00D97ADB" w:rsidRPr="00267D35" w:rsidRDefault="00D97ADB" w:rsidP="00267D35">
      <w:pPr>
        <w:pStyle w:val="a5"/>
        <w:rPr>
          <w:rFonts w:ascii="Times New Roman" w:hAnsi="Times New Roman" w:cs="Times New Roman"/>
          <w:sz w:val="18"/>
          <w:szCs w:val="18"/>
          <w:lang w:eastAsia="ru-RU"/>
        </w:rPr>
      </w:pP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Топали да топали,</w:t>
      </w:r>
    </w:p>
    <w:p w:rsidR="00D97ADB" w:rsidRPr="00267D35" w:rsidRDefault="00267D35"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До топали</w:t>
      </w:r>
      <w:r w:rsidR="00D97ADB" w:rsidRPr="00267D35">
        <w:rPr>
          <w:rFonts w:ascii="Times New Roman" w:hAnsi="Times New Roman" w:cs="Times New Roman"/>
          <w:sz w:val="24"/>
          <w:szCs w:val="24"/>
          <w:lang w:eastAsia="ru-RU"/>
        </w:rPr>
        <w:t xml:space="preserve"> до тополя,</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 xml:space="preserve">До тополя </w:t>
      </w:r>
      <w:r w:rsidR="00267D35" w:rsidRPr="00267D35">
        <w:rPr>
          <w:rFonts w:ascii="Times New Roman" w:hAnsi="Times New Roman" w:cs="Times New Roman"/>
          <w:sz w:val="24"/>
          <w:szCs w:val="24"/>
          <w:lang w:eastAsia="ru-RU"/>
        </w:rPr>
        <w:t>до топали</w:t>
      </w:r>
      <w:r w:rsidRPr="00267D35">
        <w:rPr>
          <w:rFonts w:ascii="Times New Roman" w:hAnsi="Times New Roman" w:cs="Times New Roman"/>
          <w:sz w:val="24"/>
          <w:szCs w:val="24"/>
          <w:lang w:eastAsia="ru-RU"/>
        </w:rPr>
        <w:t>,</w:t>
      </w:r>
    </w:p>
    <w:p w:rsidR="00D97ADB" w:rsidRDefault="00267D35" w:rsidP="00267D35">
      <w:pPr>
        <w:pStyle w:val="a5"/>
        <w:rPr>
          <w:rFonts w:ascii="Times New Roman" w:hAnsi="Times New Roman" w:cs="Times New Roman"/>
          <w:sz w:val="24"/>
          <w:szCs w:val="24"/>
          <w:lang w:eastAsia="ru-RU"/>
        </w:rPr>
      </w:pPr>
      <w:r>
        <w:rPr>
          <w:rFonts w:ascii="Times New Roman" w:hAnsi="Times New Roman" w:cs="Times New Roman"/>
          <w:sz w:val="24"/>
          <w:szCs w:val="24"/>
          <w:lang w:eastAsia="ru-RU"/>
        </w:rPr>
        <w:t>Да ноги-то оттопали.</w:t>
      </w:r>
    </w:p>
    <w:p w:rsidR="00267D35" w:rsidRPr="00267D35" w:rsidRDefault="00267D35" w:rsidP="00267D35">
      <w:pPr>
        <w:pStyle w:val="a5"/>
        <w:rPr>
          <w:rFonts w:ascii="Times New Roman" w:hAnsi="Times New Roman" w:cs="Times New Roman"/>
          <w:sz w:val="18"/>
          <w:szCs w:val="18"/>
          <w:lang w:eastAsia="ru-RU"/>
        </w:rPr>
      </w:pPr>
    </w:p>
    <w:p w:rsidR="00D97ADB" w:rsidRPr="00267D35" w:rsidRDefault="00D97ADB" w:rsidP="00267D35">
      <w:pPr>
        <w:pStyle w:val="a5"/>
        <w:rPr>
          <w:rFonts w:ascii="Times New Roman" w:hAnsi="Times New Roman" w:cs="Times New Roman"/>
          <w:sz w:val="24"/>
          <w:szCs w:val="24"/>
          <w:lang w:eastAsia="ru-RU"/>
        </w:rPr>
      </w:pPr>
      <w:proofErr w:type="spellStart"/>
      <w:r w:rsidRPr="00267D35">
        <w:rPr>
          <w:rFonts w:ascii="Times New Roman" w:hAnsi="Times New Roman" w:cs="Times New Roman"/>
          <w:sz w:val="24"/>
          <w:szCs w:val="24"/>
          <w:lang w:eastAsia="ru-RU"/>
        </w:rPr>
        <w:t>Грачиха</w:t>
      </w:r>
      <w:proofErr w:type="spellEnd"/>
      <w:r w:rsidRPr="00267D35">
        <w:rPr>
          <w:rFonts w:ascii="Times New Roman" w:hAnsi="Times New Roman" w:cs="Times New Roman"/>
          <w:sz w:val="24"/>
          <w:szCs w:val="24"/>
          <w:lang w:eastAsia="ru-RU"/>
        </w:rPr>
        <w:t xml:space="preserve"> говорит грачу:</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«Слетай с грачатами к врачу,</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Прививки делать им пора</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Для укрепления пера!</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 </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br/>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br/>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b/>
          <w:bCs/>
          <w:sz w:val="24"/>
          <w:szCs w:val="24"/>
          <w:lang w:eastAsia="ru-RU"/>
        </w:rPr>
        <w:t>Список литературы:</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1. Ганелин Е.Р. Программа обучения детей основам сценического</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искусства «Школьный театр». http://www.teatrbaby.ru/metod_metodika.htm</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2. Генералов И.А. Программа курса «Театр» для начальной школы</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 xml:space="preserve">Образовательная система «Школа 2100» Сборник программ. Дошкольное образование. Начальная школа (Под научной редакцией Д.И. </w:t>
      </w:r>
      <w:proofErr w:type="spellStart"/>
      <w:r w:rsidRPr="00267D35">
        <w:rPr>
          <w:rFonts w:ascii="Times New Roman" w:hAnsi="Times New Roman" w:cs="Times New Roman"/>
          <w:sz w:val="24"/>
          <w:szCs w:val="24"/>
          <w:lang w:eastAsia="ru-RU"/>
        </w:rPr>
        <w:t>Фельдштейна</w:t>
      </w:r>
      <w:proofErr w:type="spellEnd"/>
      <w:r w:rsidRPr="00267D35">
        <w:rPr>
          <w:rFonts w:ascii="Times New Roman" w:hAnsi="Times New Roman" w:cs="Times New Roman"/>
          <w:sz w:val="24"/>
          <w:szCs w:val="24"/>
          <w:lang w:eastAsia="ru-RU"/>
        </w:rPr>
        <w:t xml:space="preserve">). М.: </w:t>
      </w:r>
      <w:proofErr w:type="spellStart"/>
      <w:r w:rsidRPr="00267D35">
        <w:rPr>
          <w:rFonts w:ascii="Times New Roman" w:hAnsi="Times New Roman" w:cs="Times New Roman"/>
          <w:sz w:val="24"/>
          <w:szCs w:val="24"/>
          <w:lang w:eastAsia="ru-RU"/>
        </w:rPr>
        <w:t>Баласс</w:t>
      </w:r>
      <w:proofErr w:type="spellEnd"/>
      <w:r w:rsidRPr="00267D35">
        <w:rPr>
          <w:rFonts w:ascii="Times New Roman" w:hAnsi="Times New Roman" w:cs="Times New Roman"/>
          <w:sz w:val="24"/>
          <w:szCs w:val="24"/>
          <w:lang w:eastAsia="ru-RU"/>
        </w:rPr>
        <w:t>, 2008.</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 xml:space="preserve">3. Похмельных </w:t>
      </w:r>
      <w:proofErr w:type="spellStart"/>
      <w:r w:rsidRPr="00267D35">
        <w:rPr>
          <w:rFonts w:ascii="Times New Roman" w:hAnsi="Times New Roman" w:cs="Times New Roman"/>
          <w:sz w:val="24"/>
          <w:szCs w:val="24"/>
          <w:lang w:eastAsia="ru-RU"/>
        </w:rPr>
        <w:t>А.А.Образовательная</w:t>
      </w:r>
      <w:proofErr w:type="spellEnd"/>
      <w:r w:rsidRPr="00267D35">
        <w:rPr>
          <w:rFonts w:ascii="Times New Roman" w:hAnsi="Times New Roman" w:cs="Times New Roman"/>
          <w:sz w:val="24"/>
          <w:szCs w:val="24"/>
          <w:lang w:eastAsia="ru-RU"/>
        </w:rPr>
        <w:t xml:space="preserve"> программа «Основы театрального искусства». youthnet.karelia.ru/</w:t>
      </w:r>
      <w:proofErr w:type="spellStart"/>
      <w:r w:rsidRPr="00267D35">
        <w:rPr>
          <w:rFonts w:ascii="Times New Roman" w:hAnsi="Times New Roman" w:cs="Times New Roman"/>
          <w:sz w:val="24"/>
          <w:szCs w:val="24"/>
          <w:lang w:eastAsia="ru-RU"/>
        </w:rPr>
        <w:t>dyts</w:t>
      </w:r>
      <w:proofErr w:type="spellEnd"/>
      <w:r w:rsidRPr="00267D35">
        <w:rPr>
          <w:rFonts w:ascii="Times New Roman" w:hAnsi="Times New Roman" w:cs="Times New Roman"/>
          <w:sz w:val="24"/>
          <w:szCs w:val="24"/>
          <w:lang w:eastAsia="ru-RU"/>
        </w:rPr>
        <w:t>/</w:t>
      </w:r>
      <w:proofErr w:type="spellStart"/>
      <w:r w:rsidRPr="00267D35">
        <w:rPr>
          <w:rFonts w:ascii="Times New Roman" w:hAnsi="Times New Roman" w:cs="Times New Roman"/>
          <w:sz w:val="24"/>
          <w:szCs w:val="24"/>
          <w:lang w:eastAsia="ru-RU"/>
        </w:rPr>
        <w:t>programs</w:t>
      </w:r>
      <w:proofErr w:type="spellEnd"/>
      <w:r w:rsidRPr="00267D35">
        <w:rPr>
          <w:rFonts w:ascii="Times New Roman" w:hAnsi="Times New Roman" w:cs="Times New Roman"/>
          <w:sz w:val="24"/>
          <w:szCs w:val="24"/>
          <w:lang w:eastAsia="ru-RU"/>
        </w:rPr>
        <w:t>/2009/o_tea.doc</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 </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b/>
          <w:bCs/>
          <w:sz w:val="24"/>
          <w:szCs w:val="24"/>
          <w:lang w:eastAsia="ru-RU"/>
        </w:rPr>
        <w:t>Список рекомендованной литературы:</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 xml:space="preserve">1. </w:t>
      </w:r>
      <w:proofErr w:type="spellStart"/>
      <w:r w:rsidRPr="00267D35">
        <w:rPr>
          <w:rFonts w:ascii="Times New Roman" w:hAnsi="Times New Roman" w:cs="Times New Roman"/>
          <w:sz w:val="24"/>
          <w:szCs w:val="24"/>
          <w:lang w:eastAsia="ru-RU"/>
        </w:rPr>
        <w:t>Букатов</w:t>
      </w:r>
      <w:proofErr w:type="spellEnd"/>
      <w:r w:rsidRPr="00267D35">
        <w:rPr>
          <w:rFonts w:ascii="Times New Roman" w:hAnsi="Times New Roman" w:cs="Times New Roman"/>
          <w:sz w:val="24"/>
          <w:szCs w:val="24"/>
          <w:lang w:eastAsia="ru-RU"/>
        </w:rPr>
        <w:t xml:space="preserve"> В. М., Ершова А. П. Я иду на урок: Хрестоматия игровых приемов обучения. - М.: «Первое сентября», 2000.</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2.   Генералов И.А. Театр. Пособие для дополнительного образования.</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 xml:space="preserve">2-й класс. 3-й класс. 4-й класс. – М.: </w:t>
      </w:r>
      <w:proofErr w:type="spellStart"/>
      <w:r w:rsidRPr="00267D35">
        <w:rPr>
          <w:rFonts w:ascii="Times New Roman" w:hAnsi="Times New Roman" w:cs="Times New Roman"/>
          <w:sz w:val="24"/>
          <w:szCs w:val="24"/>
          <w:lang w:eastAsia="ru-RU"/>
        </w:rPr>
        <w:t>Баласс</w:t>
      </w:r>
      <w:proofErr w:type="spellEnd"/>
      <w:r w:rsidRPr="00267D35">
        <w:rPr>
          <w:rFonts w:ascii="Times New Roman" w:hAnsi="Times New Roman" w:cs="Times New Roman"/>
          <w:sz w:val="24"/>
          <w:szCs w:val="24"/>
          <w:lang w:eastAsia="ru-RU"/>
        </w:rPr>
        <w:t>, 2009.</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3. Ершова А.П. Уроки театра на уроках в школе: Театральное обучение школьников I-XI классов. М., 1990.</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            4. Как развивать речь с помощью скороговорок? http://skorogovor.ru/интересное/Как-развивать-речь-с-помощью-скороговорок.php</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t>            5. Программы для внешкольных учреждений и общеобразовательных школ. Художественные кружки. – М.: Просвещение, 1981.</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lastRenderedPageBreak/>
        <w:t>6. Сборник детских скороговорок. http://littlehuman.ru/393/</w:t>
      </w:r>
    </w:p>
    <w:p w:rsidR="00D97ADB" w:rsidRPr="00267D35" w:rsidRDefault="00D97ADB" w:rsidP="00267D35">
      <w:pPr>
        <w:pStyle w:val="a5"/>
        <w:rPr>
          <w:rFonts w:ascii="Times New Roman" w:hAnsi="Times New Roman" w:cs="Times New Roman"/>
          <w:sz w:val="24"/>
          <w:szCs w:val="24"/>
          <w:lang w:eastAsia="ru-RU"/>
        </w:rPr>
      </w:pPr>
      <w:r w:rsidRPr="00267D35">
        <w:rPr>
          <w:rFonts w:ascii="Times New Roman" w:hAnsi="Times New Roman" w:cs="Times New Roman"/>
          <w:sz w:val="24"/>
          <w:szCs w:val="24"/>
          <w:lang w:eastAsia="ru-RU"/>
        </w:rPr>
        <w:br/>
      </w:r>
    </w:p>
    <w:p w:rsidR="00D97ADB" w:rsidRPr="00267D35" w:rsidRDefault="00D97ADB" w:rsidP="00267D35">
      <w:pPr>
        <w:pStyle w:val="a5"/>
        <w:rPr>
          <w:rFonts w:ascii="Times New Roman" w:hAnsi="Times New Roman" w:cs="Times New Roman"/>
          <w:sz w:val="24"/>
          <w:szCs w:val="24"/>
          <w:lang w:eastAsia="ru-RU"/>
        </w:rPr>
      </w:pPr>
    </w:p>
    <w:p w:rsidR="00D97ADB" w:rsidRPr="00267D35" w:rsidRDefault="00D97ADB" w:rsidP="00267D35">
      <w:pPr>
        <w:pStyle w:val="a5"/>
        <w:rPr>
          <w:rFonts w:ascii="Times New Roman" w:hAnsi="Times New Roman" w:cs="Times New Roman"/>
          <w:sz w:val="24"/>
          <w:szCs w:val="24"/>
          <w:lang w:eastAsia="ru-RU"/>
        </w:rPr>
      </w:pPr>
    </w:p>
    <w:p w:rsidR="00D97ADB" w:rsidRPr="00267D35" w:rsidRDefault="00D97ADB" w:rsidP="00267D35">
      <w:pPr>
        <w:pStyle w:val="a5"/>
        <w:rPr>
          <w:rFonts w:ascii="Times New Roman" w:hAnsi="Times New Roman" w:cs="Times New Roman"/>
          <w:sz w:val="24"/>
          <w:szCs w:val="24"/>
        </w:rPr>
      </w:pPr>
    </w:p>
    <w:sectPr w:rsidR="00D97ADB" w:rsidRPr="00267D35" w:rsidSect="00BA7729">
      <w:pgSz w:w="16838" w:h="11906" w:orient="landscape"/>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FBD8643"/>
    <w:multiLevelType w:val="multilevel"/>
    <w:tmpl w:val="AFBD8643"/>
    <w:lvl w:ilvl="0">
      <w:start w:val="1"/>
      <w:numFmt w:val="none"/>
      <w:lvlText w:val="%1."/>
      <w:lvlJc w:val="left"/>
      <w:pPr>
        <w:tabs>
          <w:tab w:val="num" w:pos="720"/>
        </w:tabs>
        <w:ind w:left="720" w:hanging="360"/>
      </w:pPr>
      <w:rPr>
        <w:sz w:val="24"/>
        <w:szCs w:val="24"/>
      </w:rPr>
    </w:lvl>
    <w:lvl w:ilvl="1">
      <w:start w:val="1"/>
      <w:numFmt w:val="none"/>
      <w:lvlText w:val="%2."/>
      <w:lvlJc w:val="left"/>
      <w:pPr>
        <w:tabs>
          <w:tab w:val="num" w:pos="1440"/>
        </w:tabs>
        <w:ind w:left="1440" w:hanging="360"/>
      </w:pPr>
      <w:rPr>
        <w:sz w:val="24"/>
        <w:szCs w:val="24"/>
      </w:rPr>
    </w:lvl>
    <w:lvl w:ilvl="2">
      <w:start w:val="1"/>
      <w:numFmt w:val="none"/>
      <w:lvlText w:val="%3."/>
      <w:lvlJc w:val="left"/>
      <w:pPr>
        <w:tabs>
          <w:tab w:val="num" w:pos="2160"/>
        </w:tabs>
        <w:ind w:left="2160" w:hanging="360"/>
      </w:pPr>
      <w:rPr>
        <w:sz w:val="24"/>
        <w:szCs w:val="24"/>
      </w:rPr>
    </w:lvl>
    <w:lvl w:ilvl="3">
      <w:start w:val="1"/>
      <w:numFmt w:val="none"/>
      <w:lvlText w:val="%4."/>
      <w:lvlJc w:val="left"/>
      <w:pPr>
        <w:tabs>
          <w:tab w:val="num" w:pos="2500"/>
        </w:tabs>
        <w:ind w:left="2880" w:hanging="360"/>
      </w:pPr>
      <w:rPr>
        <w:sz w:val="24"/>
        <w:szCs w:val="24"/>
      </w:rPr>
    </w:lvl>
    <w:lvl w:ilvl="4">
      <w:start w:val="1"/>
      <w:numFmt w:val="none"/>
      <w:lvlText w:val="%5."/>
      <w:lvlJc w:val="left"/>
      <w:pPr>
        <w:tabs>
          <w:tab w:val="num" w:pos="3220"/>
        </w:tabs>
        <w:ind w:left="3600" w:hanging="360"/>
      </w:pPr>
      <w:rPr>
        <w:sz w:val="24"/>
        <w:szCs w:val="24"/>
      </w:rPr>
    </w:lvl>
    <w:lvl w:ilvl="5">
      <w:start w:val="1"/>
      <w:numFmt w:val="none"/>
      <w:lvlText w:val="%6."/>
      <w:lvlJc w:val="left"/>
      <w:pPr>
        <w:tabs>
          <w:tab w:val="num" w:pos="3940"/>
        </w:tabs>
        <w:ind w:left="4320" w:hanging="360"/>
      </w:pPr>
      <w:rPr>
        <w:sz w:val="24"/>
        <w:szCs w:val="24"/>
      </w:rPr>
    </w:lvl>
    <w:lvl w:ilvl="6">
      <w:start w:val="1"/>
      <w:numFmt w:val="none"/>
      <w:lvlText w:val="%7."/>
      <w:lvlJc w:val="left"/>
      <w:pPr>
        <w:tabs>
          <w:tab w:val="num" w:pos="4660"/>
        </w:tabs>
        <w:ind w:left="5040" w:hanging="360"/>
      </w:pPr>
      <w:rPr>
        <w:sz w:val="24"/>
        <w:szCs w:val="24"/>
      </w:rPr>
    </w:lvl>
    <w:lvl w:ilvl="7">
      <w:start w:val="1"/>
      <w:numFmt w:val="none"/>
      <w:lvlText w:val="%8."/>
      <w:lvlJc w:val="left"/>
      <w:pPr>
        <w:tabs>
          <w:tab w:val="num" w:pos="5380"/>
        </w:tabs>
        <w:ind w:left="5760" w:hanging="360"/>
      </w:pPr>
      <w:rPr>
        <w:sz w:val="24"/>
        <w:szCs w:val="24"/>
      </w:rPr>
    </w:lvl>
    <w:lvl w:ilvl="8">
      <w:start w:val="1"/>
      <w:numFmt w:val="none"/>
      <w:lvlText w:val="%9."/>
      <w:lvlJc w:val="left"/>
      <w:pPr>
        <w:tabs>
          <w:tab w:val="num" w:pos="6100"/>
        </w:tabs>
        <w:ind w:left="6480" w:hanging="360"/>
      </w:pPr>
      <w:rPr>
        <w:sz w:val="24"/>
        <w:szCs w:val="24"/>
      </w:rPr>
    </w:lvl>
  </w:abstractNum>
  <w:abstractNum w:abstractNumId="1">
    <w:nsid w:val="073E13BB"/>
    <w:multiLevelType w:val="multilevel"/>
    <w:tmpl w:val="5EE4A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F15CBD"/>
    <w:multiLevelType w:val="multilevel"/>
    <w:tmpl w:val="089C8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B75006F"/>
    <w:multiLevelType w:val="multilevel"/>
    <w:tmpl w:val="BDB8E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D6D043A"/>
    <w:multiLevelType w:val="multilevel"/>
    <w:tmpl w:val="ACE67F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FBC344D"/>
    <w:multiLevelType w:val="multilevel"/>
    <w:tmpl w:val="5B9CD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2AE3832"/>
    <w:multiLevelType w:val="multilevel"/>
    <w:tmpl w:val="2564B0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2B8364A"/>
    <w:multiLevelType w:val="multilevel"/>
    <w:tmpl w:val="F5567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35E010E"/>
    <w:multiLevelType w:val="multilevel"/>
    <w:tmpl w:val="6F5A5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7F63113"/>
    <w:multiLevelType w:val="multilevel"/>
    <w:tmpl w:val="AEF6C7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D0B299C"/>
    <w:multiLevelType w:val="multilevel"/>
    <w:tmpl w:val="E33AE3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33FF6D51"/>
    <w:multiLevelType w:val="multilevel"/>
    <w:tmpl w:val="33FF6D51"/>
    <w:lvl w:ilvl="0">
      <w:start w:val="1"/>
      <w:numFmt w:val="bullet"/>
      <w:lvlText w:val=""/>
      <w:lvlJc w:val="left"/>
      <w:pPr>
        <w:tabs>
          <w:tab w:val="num" w:pos="720"/>
        </w:tabs>
        <w:ind w:left="720" w:hanging="360"/>
      </w:pPr>
      <w:rPr>
        <w:rFonts w:ascii="Symbol" w:hAnsi="Symbol" w:cs="Symbol"/>
        <w:sz w:val="20"/>
      </w:rPr>
    </w:lvl>
    <w:lvl w:ilvl="1">
      <w:start w:val="1"/>
      <w:numFmt w:val="bullet"/>
      <w:lvlText w:val=""/>
      <w:lvlJc w:val="left"/>
      <w:pPr>
        <w:tabs>
          <w:tab w:val="num" w:pos="1440"/>
        </w:tabs>
        <w:ind w:left="1440" w:hanging="360"/>
      </w:pPr>
      <w:rPr>
        <w:rFonts w:ascii="Symbol" w:hAnsi="Symbol" w:cs="Symbol" w:hint="default"/>
        <w:sz w:val="20"/>
      </w:rPr>
    </w:lvl>
    <w:lvl w:ilvl="2">
      <w:start w:val="1"/>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Symbol" w:hAnsi="Symbol" w:cs="Symbol" w:hint="default"/>
        <w:sz w:val="20"/>
      </w:rPr>
    </w:lvl>
    <w:lvl w:ilvl="4">
      <w:start w:val="1"/>
      <w:numFmt w:val="bullet"/>
      <w:lvlText w:val=""/>
      <w:lvlJc w:val="left"/>
      <w:pPr>
        <w:tabs>
          <w:tab w:val="num" w:pos="3600"/>
        </w:tabs>
        <w:ind w:left="3600" w:hanging="360"/>
      </w:pPr>
      <w:rPr>
        <w:rFonts w:ascii="Symbol" w:hAnsi="Symbol" w:cs="Symbol" w:hint="default"/>
        <w:sz w:val="20"/>
      </w:rPr>
    </w:lvl>
    <w:lvl w:ilvl="5">
      <w:start w:val="1"/>
      <w:numFmt w:val="bullet"/>
      <w:lvlText w:val=""/>
      <w:lvlJc w:val="left"/>
      <w:pPr>
        <w:tabs>
          <w:tab w:val="num" w:pos="4320"/>
        </w:tabs>
        <w:ind w:left="4320" w:hanging="360"/>
      </w:pPr>
      <w:rPr>
        <w:rFonts w:ascii="Symbol" w:hAnsi="Symbol" w:cs="Symbol" w:hint="default"/>
        <w:sz w:val="20"/>
      </w:rPr>
    </w:lvl>
    <w:lvl w:ilvl="6">
      <w:start w:val="1"/>
      <w:numFmt w:val="bullet"/>
      <w:lvlText w:val=""/>
      <w:lvlJc w:val="left"/>
      <w:pPr>
        <w:tabs>
          <w:tab w:val="num" w:pos="5040"/>
        </w:tabs>
        <w:ind w:left="5040" w:hanging="360"/>
      </w:pPr>
      <w:rPr>
        <w:rFonts w:ascii="Symbol" w:hAnsi="Symbol" w:cs="Symbol" w:hint="default"/>
        <w:sz w:val="20"/>
      </w:rPr>
    </w:lvl>
    <w:lvl w:ilvl="7">
      <w:start w:val="1"/>
      <w:numFmt w:val="bullet"/>
      <w:lvlText w:val=""/>
      <w:lvlJc w:val="left"/>
      <w:pPr>
        <w:tabs>
          <w:tab w:val="num" w:pos="5760"/>
        </w:tabs>
        <w:ind w:left="5760" w:hanging="360"/>
      </w:pPr>
      <w:rPr>
        <w:rFonts w:ascii="Symbol" w:hAnsi="Symbol" w:cs="Symbol" w:hint="default"/>
        <w:sz w:val="20"/>
      </w:rPr>
    </w:lvl>
    <w:lvl w:ilvl="8">
      <w:start w:val="1"/>
      <w:numFmt w:val="bullet"/>
      <w:lvlText w:val=""/>
      <w:lvlJc w:val="left"/>
      <w:pPr>
        <w:tabs>
          <w:tab w:val="num" w:pos="6480"/>
        </w:tabs>
        <w:ind w:left="6480" w:hanging="360"/>
      </w:pPr>
      <w:rPr>
        <w:rFonts w:ascii="Symbol" w:hAnsi="Symbol" w:cs="Symbol" w:hint="default"/>
        <w:sz w:val="20"/>
      </w:rPr>
    </w:lvl>
  </w:abstractNum>
  <w:abstractNum w:abstractNumId="12">
    <w:nsid w:val="35506D36"/>
    <w:multiLevelType w:val="multilevel"/>
    <w:tmpl w:val="E6644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6E240EC"/>
    <w:multiLevelType w:val="multilevel"/>
    <w:tmpl w:val="98B00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B9A4C9A"/>
    <w:multiLevelType w:val="multilevel"/>
    <w:tmpl w:val="F22AE3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3DDD7E7A"/>
    <w:multiLevelType w:val="multilevel"/>
    <w:tmpl w:val="A056B0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F4F76DB"/>
    <w:multiLevelType w:val="multilevel"/>
    <w:tmpl w:val="17CE83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405B196E"/>
    <w:multiLevelType w:val="multilevel"/>
    <w:tmpl w:val="6960E3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459D4B3D"/>
    <w:multiLevelType w:val="multilevel"/>
    <w:tmpl w:val="33E68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89831A8"/>
    <w:multiLevelType w:val="multilevel"/>
    <w:tmpl w:val="77D814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4B0F3835"/>
    <w:multiLevelType w:val="multilevel"/>
    <w:tmpl w:val="F5CAE9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4B6D6022"/>
    <w:multiLevelType w:val="multilevel"/>
    <w:tmpl w:val="8F3A1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2AF3EF9"/>
    <w:multiLevelType w:val="multilevel"/>
    <w:tmpl w:val="460207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53116FF4"/>
    <w:multiLevelType w:val="multilevel"/>
    <w:tmpl w:val="67441D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5464448E"/>
    <w:multiLevelType w:val="multilevel"/>
    <w:tmpl w:val="8AB83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F4C2F3E"/>
    <w:multiLevelType w:val="multilevel"/>
    <w:tmpl w:val="45567D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5FB97CFA"/>
    <w:multiLevelType w:val="multilevel"/>
    <w:tmpl w:val="9D1A6E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61276A6C"/>
    <w:multiLevelType w:val="multilevel"/>
    <w:tmpl w:val="EE1C4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AA92BD1"/>
    <w:multiLevelType w:val="multilevel"/>
    <w:tmpl w:val="4E880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D0F35F5"/>
    <w:multiLevelType w:val="multilevel"/>
    <w:tmpl w:val="77C689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6D6F0C89"/>
    <w:multiLevelType w:val="multilevel"/>
    <w:tmpl w:val="3F2E5A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6DB80569"/>
    <w:multiLevelType w:val="multilevel"/>
    <w:tmpl w:val="8236B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DC85B8F"/>
    <w:multiLevelType w:val="multilevel"/>
    <w:tmpl w:val="6CF8C4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72B85F0A"/>
    <w:multiLevelType w:val="multilevel"/>
    <w:tmpl w:val="807EF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2D6474E"/>
    <w:multiLevelType w:val="multilevel"/>
    <w:tmpl w:val="A04880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7C8D019A"/>
    <w:multiLevelType w:val="multilevel"/>
    <w:tmpl w:val="55842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7"/>
  </w:num>
  <w:num w:numId="2">
    <w:abstractNumId w:val="3"/>
  </w:num>
  <w:num w:numId="3">
    <w:abstractNumId w:val="35"/>
  </w:num>
  <w:num w:numId="4">
    <w:abstractNumId w:val="28"/>
  </w:num>
  <w:num w:numId="5">
    <w:abstractNumId w:val="33"/>
  </w:num>
  <w:num w:numId="6">
    <w:abstractNumId w:val="32"/>
  </w:num>
  <w:num w:numId="7">
    <w:abstractNumId w:val="34"/>
  </w:num>
  <w:num w:numId="8">
    <w:abstractNumId w:val="15"/>
  </w:num>
  <w:num w:numId="9">
    <w:abstractNumId w:val="22"/>
  </w:num>
  <w:num w:numId="10">
    <w:abstractNumId w:val="9"/>
  </w:num>
  <w:num w:numId="11">
    <w:abstractNumId w:val="12"/>
  </w:num>
  <w:num w:numId="12">
    <w:abstractNumId w:val="20"/>
  </w:num>
  <w:num w:numId="13">
    <w:abstractNumId w:val="29"/>
  </w:num>
  <w:num w:numId="14">
    <w:abstractNumId w:val="17"/>
  </w:num>
  <w:num w:numId="15">
    <w:abstractNumId w:val="19"/>
  </w:num>
  <w:num w:numId="16">
    <w:abstractNumId w:val="26"/>
  </w:num>
  <w:num w:numId="17">
    <w:abstractNumId w:val="10"/>
  </w:num>
  <w:num w:numId="18">
    <w:abstractNumId w:val="25"/>
  </w:num>
  <w:num w:numId="19">
    <w:abstractNumId w:val="4"/>
  </w:num>
  <w:num w:numId="20">
    <w:abstractNumId w:val="30"/>
  </w:num>
  <w:num w:numId="21">
    <w:abstractNumId w:val="14"/>
  </w:num>
  <w:num w:numId="22">
    <w:abstractNumId w:val="23"/>
  </w:num>
  <w:num w:numId="23">
    <w:abstractNumId w:val="2"/>
  </w:num>
  <w:num w:numId="24">
    <w:abstractNumId w:val="6"/>
  </w:num>
  <w:num w:numId="25">
    <w:abstractNumId w:val="16"/>
  </w:num>
  <w:num w:numId="26">
    <w:abstractNumId w:val="8"/>
  </w:num>
  <w:num w:numId="27">
    <w:abstractNumId w:val="1"/>
  </w:num>
  <w:num w:numId="28">
    <w:abstractNumId w:val="18"/>
  </w:num>
  <w:num w:numId="29">
    <w:abstractNumId w:val="31"/>
  </w:num>
  <w:num w:numId="30">
    <w:abstractNumId w:val="5"/>
  </w:num>
  <w:num w:numId="31">
    <w:abstractNumId w:val="7"/>
  </w:num>
  <w:num w:numId="32">
    <w:abstractNumId w:val="24"/>
  </w:num>
  <w:num w:numId="33">
    <w:abstractNumId w:val="21"/>
  </w:num>
  <w:num w:numId="34">
    <w:abstractNumId w:val="13"/>
  </w:num>
  <w:num w:numId="35">
    <w:abstractNumId w:val="11"/>
  </w:num>
  <w:num w:numId="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4811"/>
    <w:rsid w:val="00010D2F"/>
    <w:rsid w:val="00015EBB"/>
    <w:rsid w:val="000435EE"/>
    <w:rsid w:val="0013518F"/>
    <w:rsid w:val="001A3168"/>
    <w:rsid w:val="00267D35"/>
    <w:rsid w:val="002A2532"/>
    <w:rsid w:val="002B47B6"/>
    <w:rsid w:val="002E253B"/>
    <w:rsid w:val="003457BE"/>
    <w:rsid w:val="00415E51"/>
    <w:rsid w:val="004C1DA8"/>
    <w:rsid w:val="0054515F"/>
    <w:rsid w:val="005C7387"/>
    <w:rsid w:val="0064038F"/>
    <w:rsid w:val="00663452"/>
    <w:rsid w:val="007C30C2"/>
    <w:rsid w:val="00995B68"/>
    <w:rsid w:val="00A178EB"/>
    <w:rsid w:val="00AC738A"/>
    <w:rsid w:val="00AF514C"/>
    <w:rsid w:val="00BA7729"/>
    <w:rsid w:val="00CF7C99"/>
    <w:rsid w:val="00D97ADB"/>
    <w:rsid w:val="00DC4DF8"/>
    <w:rsid w:val="00DF20D3"/>
    <w:rsid w:val="00E44811"/>
    <w:rsid w:val="00EC6302"/>
    <w:rsid w:val="00FF15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C738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AC738A"/>
    <w:rPr>
      <w:b/>
      <w:bCs/>
    </w:rPr>
  </w:style>
  <w:style w:type="paragraph" w:styleId="a5">
    <w:name w:val="No Spacing"/>
    <w:uiPriority w:val="1"/>
    <w:qFormat/>
    <w:rsid w:val="002A2532"/>
    <w:pPr>
      <w:spacing w:after="0" w:line="240" w:lineRule="auto"/>
    </w:pPr>
  </w:style>
  <w:style w:type="character" w:styleId="a6">
    <w:name w:val="Hyperlink"/>
    <w:basedOn w:val="a0"/>
    <w:uiPriority w:val="99"/>
    <w:unhideWhenUsed/>
    <w:rsid w:val="00DC4DF8"/>
    <w:rPr>
      <w:color w:val="0563C1" w:themeColor="hyperlink"/>
      <w:u w:val="single"/>
    </w:rPr>
  </w:style>
  <w:style w:type="paragraph" w:styleId="a7">
    <w:name w:val="Balloon Text"/>
    <w:basedOn w:val="a"/>
    <w:link w:val="a8"/>
    <w:uiPriority w:val="99"/>
    <w:semiHidden/>
    <w:unhideWhenUsed/>
    <w:rsid w:val="00015EBB"/>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015EBB"/>
    <w:rPr>
      <w:rFonts w:ascii="Segoe UI" w:hAnsi="Segoe UI" w:cs="Segoe U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C738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AC738A"/>
    <w:rPr>
      <w:b/>
      <w:bCs/>
    </w:rPr>
  </w:style>
  <w:style w:type="paragraph" w:styleId="a5">
    <w:name w:val="No Spacing"/>
    <w:uiPriority w:val="1"/>
    <w:qFormat/>
    <w:rsid w:val="002A2532"/>
    <w:pPr>
      <w:spacing w:after="0" w:line="240" w:lineRule="auto"/>
    </w:pPr>
  </w:style>
  <w:style w:type="character" w:styleId="a6">
    <w:name w:val="Hyperlink"/>
    <w:basedOn w:val="a0"/>
    <w:uiPriority w:val="99"/>
    <w:unhideWhenUsed/>
    <w:rsid w:val="00DC4DF8"/>
    <w:rPr>
      <w:color w:val="0563C1" w:themeColor="hyperlink"/>
      <w:u w:val="single"/>
    </w:rPr>
  </w:style>
  <w:style w:type="paragraph" w:styleId="a7">
    <w:name w:val="Balloon Text"/>
    <w:basedOn w:val="a"/>
    <w:link w:val="a8"/>
    <w:uiPriority w:val="99"/>
    <w:semiHidden/>
    <w:unhideWhenUsed/>
    <w:rsid w:val="00015EBB"/>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015EB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9734386">
      <w:bodyDiv w:val="1"/>
      <w:marLeft w:val="0"/>
      <w:marRight w:val="0"/>
      <w:marTop w:val="0"/>
      <w:marBottom w:val="0"/>
      <w:divBdr>
        <w:top w:val="none" w:sz="0" w:space="0" w:color="auto"/>
        <w:left w:val="none" w:sz="0" w:space="0" w:color="auto"/>
        <w:bottom w:val="none" w:sz="0" w:space="0" w:color="auto"/>
        <w:right w:val="none" w:sz="0" w:space="0" w:color="auto"/>
      </w:divBdr>
    </w:div>
    <w:div w:id="469905190">
      <w:bodyDiv w:val="1"/>
      <w:marLeft w:val="0"/>
      <w:marRight w:val="0"/>
      <w:marTop w:val="0"/>
      <w:marBottom w:val="0"/>
      <w:divBdr>
        <w:top w:val="none" w:sz="0" w:space="0" w:color="auto"/>
        <w:left w:val="none" w:sz="0" w:space="0" w:color="auto"/>
        <w:bottom w:val="none" w:sz="0" w:space="0" w:color="auto"/>
        <w:right w:val="none" w:sz="0" w:space="0" w:color="auto"/>
      </w:divBdr>
    </w:div>
    <w:div w:id="1187062393">
      <w:bodyDiv w:val="1"/>
      <w:marLeft w:val="0"/>
      <w:marRight w:val="0"/>
      <w:marTop w:val="0"/>
      <w:marBottom w:val="0"/>
      <w:divBdr>
        <w:top w:val="none" w:sz="0" w:space="0" w:color="auto"/>
        <w:left w:val="none" w:sz="0" w:space="0" w:color="auto"/>
        <w:bottom w:val="none" w:sz="0" w:space="0" w:color="auto"/>
        <w:right w:val="none" w:sz="0" w:space="0" w:color="auto"/>
      </w:divBdr>
    </w:div>
    <w:div w:id="1422215400">
      <w:bodyDiv w:val="1"/>
      <w:marLeft w:val="0"/>
      <w:marRight w:val="0"/>
      <w:marTop w:val="0"/>
      <w:marBottom w:val="0"/>
      <w:divBdr>
        <w:top w:val="none" w:sz="0" w:space="0" w:color="auto"/>
        <w:left w:val="none" w:sz="0" w:space="0" w:color="auto"/>
        <w:bottom w:val="none" w:sz="0" w:space="0" w:color="auto"/>
        <w:right w:val="none" w:sz="0" w:space="0" w:color="auto"/>
      </w:divBdr>
    </w:div>
    <w:div w:id="1516112498">
      <w:bodyDiv w:val="1"/>
      <w:marLeft w:val="0"/>
      <w:marRight w:val="0"/>
      <w:marTop w:val="0"/>
      <w:marBottom w:val="0"/>
      <w:divBdr>
        <w:top w:val="none" w:sz="0" w:space="0" w:color="auto"/>
        <w:left w:val="none" w:sz="0" w:space="0" w:color="auto"/>
        <w:bottom w:val="none" w:sz="0" w:space="0" w:color="auto"/>
        <w:right w:val="none" w:sz="0" w:space="0" w:color="auto"/>
      </w:divBdr>
    </w:div>
    <w:div w:id="1606838670">
      <w:bodyDiv w:val="1"/>
      <w:marLeft w:val="0"/>
      <w:marRight w:val="0"/>
      <w:marTop w:val="0"/>
      <w:marBottom w:val="0"/>
      <w:divBdr>
        <w:top w:val="none" w:sz="0" w:space="0" w:color="auto"/>
        <w:left w:val="none" w:sz="0" w:space="0" w:color="auto"/>
        <w:bottom w:val="none" w:sz="0" w:space="0" w:color="auto"/>
        <w:right w:val="none" w:sz="0" w:space="0" w:color="auto"/>
      </w:divBdr>
    </w:div>
    <w:div w:id="20963930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korogovor.ru/&#1080;&#1085;&#1090;&#1077;&#1088;&#1077;&#1089;&#1085;&#1086;&#1077;/&#1050;&#1072;&#1082;-&#1088;&#1072;&#1079;&#1074;&#1080;&#1074;&#1072;&#1090;&#1100;-&#1088;&#1077;&#1095;&#1100;-&#1089;-&#1087;&#1086;&#1084;&#1086;&#1097;&#1100;&#1102;-&#1089;&#1082;&#1086;&#1088;&#1086;&#1075;&#1086;&#1074;&#1086;&#1088;&#1086;&#1082;.php" TargetMode="External"/><Relationship Id="rId3" Type="http://schemas.openxmlformats.org/officeDocument/2006/relationships/styles" Target="styles.xml"/><Relationship Id="rId7" Type="http://schemas.openxmlformats.org/officeDocument/2006/relationships/image" Target="media/image1.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5" Type="http://schemas.openxmlformats.org/officeDocument/2006/relationships/settings" Target="settings.xml"/><Relationship Id="rId1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67AF4B-9235-4A54-940D-957F479390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6211</Words>
  <Characters>35406</Characters>
  <Application>Microsoft Office Word</Application>
  <DocSecurity>0</DocSecurity>
  <Lines>295</Lines>
  <Paragraphs>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41534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Экзамен</cp:lastModifiedBy>
  <cp:revision>2</cp:revision>
  <cp:lastPrinted>2023-11-18T07:32:00Z</cp:lastPrinted>
  <dcterms:created xsi:type="dcterms:W3CDTF">2023-11-20T11:03:00Z</dcterms:created>
  <dcterms:modified xsi:type="dcterms:W3CDTF">2023-11-20T11:03:00Z</dcterms:modified>
</cp:coreProperties>
</file>