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14" w:rsidRDefault="00E05514" w:rsidP="006041D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64" w:rsidRDefault="003B7364" w:rsidP="0064397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3B7364" w:rsidRPr="00643971" w:rsidRDefault="003B7364" w:rsidP="0064397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3971">
        <w:rPr>
          <w:rFonts w:ascii="Times New Roman" w:hAnsi="Times New Roman"/>
          <w:b/>
          <w:sz w:val="24"/>
          <w:szCs w:val="24"/>
          <w:lang w:eastAsia="ru-RU"/>
        </w:rPr>
        <w:t xml:space="preserve">ЦЕЛИ </w:t>
      </w:r>
      <w:r w:rsidR="00C312DD">
        <w:rPr>
          <w:rFonts w:ascii="Times New Roman" w:hAnsi="Times New Roman"/>
          <w:b/>
          <w:sz w:val="24"/>
          <w:szCs w:val="24"/>
          <w:lang w:eastAsia="ru-RU"/>
        </w:rPr>
        <w:t>И ЗАДАЧИ ДЕЯТЕЛЬНОСТИ МО НА 2023-2024</w:t>
      </w:r>
      <w:r w:rsidRPr="00643971">
        <w:rPr>
          <w:rFonts w:ascii="Times New Roman" w:hAnsi="Times New Roman"/>
          <w:b/>
          <w:sz w:val="24"/>
          <w:szCs w:val="24"/>
          <w:lang w:eastAsia="ru-RU"/>
        </w:rPr>
        <w:t xml:space="preserve"> УЧЕБНЫЙ ГОД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595E">
        <w:rPr>
          <w:rFonts w:ascii="Times New Roman" w:hAnsi="Times New Roman"/>
          <w:b/>
          <w:sz w:val="28"/>
          <w:szCs w:val="28"/>
          <w:lang w:eastAsia="ru-RU"/>
        </w:rPr>
        <w:t>Цель работы ШМО</w:t>
      </w:r>
      <w:r w:rsidRPr="00F0595E">
        <w:rPr>
          <w:rFonts w:ascii="Times New Roman" w:hAnsi="Times New Roman"/>
          <w:sz w:val="28"/>
          <w:szCs w:val="28"/>
          <w:lang w:eastAsia="ru-RU"/>
        </w:rPr>
        <w:t>:</w:t>
      </w:r>
      <w:r w:rsidRPr="00455476">
        <w:rPr>
          <w:rFonts w:ascii="Times New Roman" w:hAnsi="Times New Roman"/>
          <w:sz w:val="24"/>
          <w:szCs w:val="24"/>
          <w:lang w:eastAsia="ru-RU"/>
        </w:rPr>
        <w:t> создание и организация системы гуманитарного образования в школе, ориентирован</w:t>
      </w:r>
      <w:r w:rsidR="00010B23">
        <w:rPr>
          <w:rFonts w:ascii="Times New Roman" w:hAnsi="Times New Roman"/>
          <w:sz w:val="24"/>
          <w:szCs w:val="24"/>
          <w:lang w:eastAsia="ru-RU"/>
        </w:rPr>
        <w:t xml:space="preserve">ной на гарантированный результат обучающихся </w:t>
      </w:r>
      <w:r w:rsidRPr="00455476">
        <w:rPr>
          <w:rFonts w:ascii="Times New Roman" w:hAnsi="Times New Roman"/>
          <w:sz w:val="24"/>
          <w:szCs w:val="24"/>
          <w:lang w:eastAsia="ru-RU"/>
        </w:rPr>
        <w:t>(т.е. уровень обученности, обучаемости, воспитанности, отношения к чтению), каковым является развитое творческое мышление, креативность, универсальное знание.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lastRenderedPageBreak/>
        <w:t> Средством реализации этой цели считаем образовательные технологии, построенные на принципах деятельностного подхода, личностно-ориентированного и развивающего обучения.</w:t>
      </w:r>
    </w:p>
    <w:p w:rsidR="0008218E" w:rsidRDefault="0008218E" w:rsidP="0008218E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Задачи </w:t>
      </w:r>
    </w:p>
    <w:p w:rsidR="0008218E" w:rsidRPr="0008218E" w:rsidRDefault="0008218E" w:rsidP="0008218E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Создание нормативно-правовой базы обеспечения введения ФГОС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Концентрирование основных сил МО в направлении повышения качества обучения, воспитания и развития школьников.</w:t>
      </w:r>
    </w:p>
    <w:p w:rsidR="003B7364" w:rsidRPr="00455476" w:rsidRDefault="003B7364" w:rsidP="00F6217D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Повысить мотивацию учителей на овладение приемами анализа собственных результатов образовательного процесса, участие в освоении передового опыта, изучение и применение новых образовательных технологий в профессиональной деятельности членов МО гуманитарного цикла</w:t>
      </w:r>
    </w:p>
    <w:p w:rsidR="003B7364" w:rsidRPr="00455476" w:rsidRDefault="00F6217D" w:rsidP="00F6217D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Осуществлять обмен опытом работы,т</w:t>
      </w:r>
      <w:r w:rsidR="003B7364" w:rsidRPr="00455476">
        <w:rPr>
          <w:rFonts w:ascii="Times New Roman" w:hAnsi="Times New Roman"/>
          <w:sz w:val="24"/>
          <w:szCs w:val="24"/>
          <w:lang w:eastAsia="ru-RU"/>
        </w:rPr>
        <w:t>ворческое самовыражение, раскрытие профессионального потенциала педагогов в процессе работы с одаренными детьми.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Сосредоточить основные усилия МО на совершенствование системы повторения, отработке навыков тестирования и подготовке учащихся к итоговой аттестации в форме ОГЭ.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b/>
          <w:sz w:val="24"/>
          <w:szCs w:val="24"/>
          <w:lang w:eastAsia="ru-RU"/>
        </w:rPr>
        <w:t>Цель гуманитарного образования:</w:t>
      </w:r>
      <w:r w:rsidRPr="00455476">
        <w:rPr>
          <w:rFonts w:ascii="Times New Roman" w:hAnsi="Times New Roman"/>
          <w:sz w:val="24"/>
          <w:szCs w:val="24"/>
          <w:lang w:eastAsia="ru-RU"/>
        </w:rPr>
        <w:t> формирование гуманитарного знания, формирование умений.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b/>
          <w:sz w:val="24"/>
          <w:szCs w:val="24"/>
          <w:lang w:eastAsia="ru-RU"/>
        </w:rPr>
        <w:t> Задачи гуманитарного образования: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55476">
        <w:rPr>
          <w:rFonts w:ascii="Times New Roman" w:hAnsi="Times New Roman"/>
          <w:i/>
          <w:sz w:val="24"/>
          <w:szCs w:val="24"/>
          <w:lang w:eastAsia="ru-RU"/>
        </w:rPr>
        <w:t>1.Формирование основ гуманитарного мышления: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а) развитие интеллектуально-эвристических способностей,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 xml:space="preserve">б) развитие мыслительных и поведенческих стратегий и компетенций, 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в) обучение ремеслу историка, литератора, ритора, лингвиста и т.д.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55476">
        <w:rPr>
          <w:rFonts w:ascii="Times New Roman" w:hAnsi="Times New Roman"/>
          <w:i/>
          <w:sz w:val="24"/>
          <w:szCs w:val="24"/>
          <w:lang w:eastAsia="ru-RU"/>
        </w:rPr>
        <w:t>2.Развитие школьника, как субъекта коммуникации: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а) создание условий коммуникативного события в процессе обучения.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55476">
        <w:rPr>
          <w:rFonts w:ascii="Times New Roman" w:hAnsi="Times New Roman"/>
          <w:i/>
          <w:sz w:val="24"/>
          <w:szCs w:val="24"/>
          <w:lang w:eastAsia="ru-RU"/>
        </w:rPr>
        <w:t> З. Предоставление школьнику реальной возможности самовоспитания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а) за счет направленной систематизации знаний через систему заключительных уроков по каждой дисциплине,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б) внедрение в практику работы МО индивидуально-дифференцированного подхода обучения и воспитания,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в) внедрение личностно-ориентированных технологий обучения (инновационных технологий исторического, литературного образования, технологии развития критического мышления, метода проектной деятельности.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        Образовательная деятельность МО гуманитарного цикла не противоречит принципам гуманитарного образования: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1) принцип экологического подхода к образованию (целостное видение самого себя и своей человеческой функции во взаимоотношении с обществом);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2) принцип гуманизации (обеспечение приоритета общечеловеческих ценностей, личностного и индивидуального подхода; формирование нравственности и духовности на основе общекультурных и национальных традиций);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lastRenderedPageBreak/>
        <w:t>З) принцип демократизации (реализация педагогики сотрудничества, самоорганизация и самоопределение в выборе альтернативных вариантов обучения);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4) принцип развивающего образования (постановка и реализация целей, восхождения к новым целям).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        Для успешной работы в реализации научно-методической темы МО гуманитарного цикла учителя используют принципы воспитания творческих способностей личности: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единства и оптимального сочетания управления индивидуальной работы и коллективной,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единства и оптимального сочетания управления и самоуправления,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единства и оптимального сочетания репродукции и проблемных методов,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единства и оптимального сочетания рационального и эмоционального,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оптимальной трудности и проблемности, организуемой деятельности учащихся,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новизны и разнообразия деятельности учащихся,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единства образования, развития и воспитания,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сотрудничества ученика и учителя, оптимизма веры в силы и способности ученика,</w:t>
      </w:r>
    </w:p>
    <w:p w:rsidR="003B7364" w:rsidRPr="00455476" w:rsidRDefault="003B7364" w:rsidP="00455476">
      <w:pPr>
        <w:spacing w:after="0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• поощрения успеха и доброжелательной критики недостатков.</w:t>
      </w:r>
    </w:p>
    <w:p w:rsidR="003B7364" w:rsidRPr="00A923E0" w:rsidRDefault="003B7364" w:rsidP="00A923E0">
      <w:pPr>
        <w:spacing w:before="100" w:beforeAutospacing="1" w:after="100" w:afterAutospacing="1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Уже не первый год МО строит свою работу в соответствии с личностно-ориентированной направленностью развития школьников. В настоящее время коллектив вышел на новую для себя проблему: повышение качества образования на основе современных образовательных технологий, роста профессиональной компетентности педагогических кадров в условиях перехода на новое содержание образования, внедрения нового механизма оценки результатов учебной деятельности учащихся в условиях информатизации системы образования.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33476C">
        <w:rPr>
          <w:rFonts w:ascii="Times New Roman" w:hAnsi="Times New Roman"/>
          <w:sz w:val="24"/>
          <w:szCs w:val="24"/>
          <w:lang w:eastAsia="ru-RU"/>
        </w:rPr>
        <w:t> Цель  работы</w:t>
      </w:r>
      <w:r w:rsidRPr="00455476">
        <w:rPr>
          <w:rFonts w:ascii="Times New Roman" w:hAnsi="Times New Roman"/>
          <w:sz w:val="24"/>
          <w:szCs w:val="24"/>
          <w:lang w:eastAsia="ru-RU"/>
        </w:rPr>
        <w:t xml:space="preserve"> – содействие повышению качества образования в условиях информатизации системы образования. </w:t>
      </w:r>
      <w:r w:rsidRPr="0033476C">
        <w:rPr>
          <w:rFonts w:ascii="Times New Roman" w:hAnsi="Times New Roman"/>
          <w:sz w:val="24"/>
          <w:szCs w:val="24"/>
          <w:lang w:eastAsia="ru-RU"/>
        </w:rPr>
        <w:t>Задачи:</w:t>
      </w:r>
      <w:r w:rsidRPr="0045547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455476">
        <w:rPr>
          <w:rFonts w:ascii="Times New Roman" w:hAnsi="Times New Roman"/>
          <w:sz w:val="24"/>
          <w:szCs w:val="24"/>
          <w:lang w:eastAsia="ru-RU"/>
        </w:rPr>
        <w:t>казание поддержки педагогам в освоении и введении в действие государственных образовательных стандартов общего образования;</w:t>
      </w:r>
      <w:r>
        <w:rPr>
          <w:rFonts w:ascii="Times New Roman" w:hAnsi="Times New Roman"/>
          <w:sz w:val="24"/>
          <w:szCs w:val="24"/>
          <w:lang w:eastAsia="ru-RU"/>
        </w:rPr>
        <w:br/>
        <w:t>о</w:t>
      </w:r>
      <w:r w:rsidRPr="00455476">
        <w:rPr>
          <w:rFonts w:ascii="Times New Roman" w:hAnsi="Times New Roman"/>
          <w:sz w:val="24"/>
          <w:szCs w:val="24"/>
          <w:lang w:eastAsia="ru-RU"/>
        </w:rPr>
        <w:t xml:space="preserve">казание помощи в развитии творческого потенциала  педагогических работников; 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455476">
        <w:rPr>
          <w:rFonts w:ascii="Times New Roman" w:hAnsi="Times New Roman"/>
          <w:sz w:val="24"/>
          <w:szCs w:val="24"/>
          <w:lang w:eastAsia="ru-RU"/>
        </w:rPr>
        <w:t xml:space="preserve">довлетворение информационных, учебно-методических, образовательных потребностей педагогических работников;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455476">
        <w:rPr>
          <w:rFonts w:ascii="Times New Roman" w:hAnsi="Times New Roman"/>
          <w:sz w:val="24"/>
          <w:szCs w:val="24"/>
          <w:lang w:eastAsia="ru-RU"/>
        </w:rPr>
        <w:t>оздание условий для организации и осуществления повышения квалификации педагогических  работников через курсы повышения квалификации ИКТ- компетентн</w:t>
      </w:r>
      <w:r>
        <w:rPr>
          <w:rFonts w:ascii="Times New Roman" w:hAnsi="Times New Roman"/>
          <w:sz w:val="24"/>
          <w:szCs w:val="24"/>
          <w:lang w:eastAsia="ru-RU"/>
        </w:rPr>
        <w:t>ости (профессиональный уровень)</w:t>
      </w:r>
    </w:p>
    <w:p w:rsidR="001155FB" w:rsidRDefault="001155FB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Методическая тема: «Развитие профессион</w:t>
      </w:r>
      <w:r w:rsidR="00C312DD">
        <w:rPr>
          <w:rFonts w:ascii="Times New Roman" w:hAnsi="Times New Roman"/>
          <w:b/>
          <w:sz w:val="28"/>
          <w:szCs w:val="28"/>
          <w:lang w:eastAsia="ru-RU"/>
        </w:rPr>
        <w:t>альной компетенции учител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- основной ресурс реализации ФГОС» </w:t>
      </w:r>
    </w:p>
    <w:p w:rsidR="003B7364" w:rsidRPr="00F0595E" w:rsidRDefault="001155FB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Основные задачи методической работы</w:t>
      </w:r>
      <w:r w:rsidR="003B7364" w:rsidRPr="00F0595E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3B7364" w:rsidRPr="00455476" w:rsidRDefault="003B7364" w:rsidP="00455476">
      <w:pPr>
        <w:numPr>
          <w:ilvl w:val="0"/>
          <w:numId w:val="1"/>
        </w:numPr>
        <w:spacing w:before="100" w:beforeAutospacing="1" w:after="100" w:afterAutospacing="1" w:line="240" w:lineRule="auto"/>
        <w:ind w:left="-851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Формирование прочных умений и навыков по предметам гуманитарного цикла на основе дифференцированного обучения, использования динамичной системы классной, групповой и индивидуальной работы с учащимися</w:t>
      </w:r>
    </w:p>
    <w:p w:rsidR="003B7364" w:rsidRPr="00455476" w:rsidRDefault="003B7364" w:rsidP="00455476">
      <w:pPr>
        <w:numPr>
          <w:ilvl w:val="0"/>
          <w:numId w:val="1"/>
        </w:numPr>
        <w:spacing w:before="100" w:beforeAutospacing="1" w:after="100" w:afterAutospacing="1" w:line="240" w:lineRule="auto"/>
        <w:ind w:left="-851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Воспитание на уроках гуманитарного цикла гражданской идентичности</w:t>
      </w:r>
    </w:p>
    <w:p w:rsidR="003B7364" w:rsidRPr="00455476" w:rsidRDefault="003B7364" w:rsidP="00455476">
      <w:pPr>
        <w:numPr>
          <w:ilvl w:val="0"/>
          <w:numId w:val="1"/>
        </w:numPr>
        <w:spacing w:before="100" w:beforeAutospacing="1" w:after="100" w:afterAutospacing="1" w:line="240" w:lineRule="auto"/>
        <w:ind w:left="-851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Повышение уровня педагогического мастерства учителей и их компетенции в области образовательных и информационно-коммуникативных технологий.</w:t>
      </w:r>
    </w:p>
    <w:p w:rsidR="003B7364" w:rsidRPr="00455476" w:rsidRDefault="003B7364" w:rsidP="00455476">
      <w:pPr>
        <w:numPr>
          <w:ilvl w:val="0"/>
          <w:numId w:val="1"/>
        </w:num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 xml:space="preserve">Повышение качества знаний учащихся по предметам гуманитарного цикла путем применения индивидуального, дифференцированного и личностно-ориентированного подходов и современных педагогических технологий. </w:t>
      </w:r>
    </w:p>
    <w:p w:rsidR="003B7364" w:rsidRPr="00455476" w:rsidRDefault="003B7364" w:rsidP="00455476">
      <w:pPr>
        <w:numPr>
          <w:ilvl w:val="0"/>
          <w:numId w:val="1"/>
        </w:num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Использование ИКТ и мультимедийных технологий в преподавании предметов гуманитарного цикла.</w:t>
      </w:r>
    </w:p>
    <w:p w:rsidR="003B7364" w:rsidRPr="00A923E0" w:rsidRDefault="003B7364" w:rsidP="00A923E0">
      <w:pPr>
        <w:numPr>
          <w:ilvl w:val="0"/>
          <w:numId w:val="1"/>
        </w:num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Повышение мотивации к изучению предметов гуманитарного цикла через вовлечение в различные виды урочной и внеурочной деятельности: проведение конкурсов, внеклассных мероприяти</w:t>
      </w:r>
      <w:bookmarkStart w:id="1" w:name="12"/>
      <w:bookmarkStart w:id="2" w:name="13"/>
      <w:bookmarkStart w:id="3" w:name="14"/>
      <w:bookmarkStart w:id="4" w:name="1b472ca2d82e3ae5b191666107e2d2cf11ddf8a9"/>
      <w:bookmarkStart w:id="5" w:name="15"/>
      <w:bookmarkStart w:id="6" w:name="7bca7101311fd5512e94662dcfea29af8c39c553"/>
      <w:bookmarkStart w:id="7" w:name="16"/>
      <w:bookmarkStart w:id="8" w:name="b04f2efacbb32e31e664e4ec35711ed629c56e8a"/>
      <w:bookmarkStart w:id="9" w:name="ef85e1cfb93e3e1d8ab3f99aa5a08dfe81910782"/>
      <w:bookmarkStart w:id="10" w:name="c8c713f0c41da5a7029a3b7316ea8f3a7e00bef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455476">
        <w:rPr>
          <w:rFonts w:ascii="Times New Roman" w:hAnsi="Times New Roman"/>
          <w:sz w:val="24"/>
          <w:szCs w:val="24"/>
          <w:lang w:eastAsia="ru-RU"/>
        </w:rPr>
        <w:t>й.</w:t>
      </w:r>
    </w:p>
    <w:p w:rsidR="003B7364" w:rsidRPr="00F0595E" w:rsidRDefault="00C312DD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Задачи на 2023-2024</w:t>
      </w:r>
      <w:r w:rsidR="003B7364" w:rsidRPr="00F0595E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1. Продолжение мониторинга качества и управления профессиональной деятельностью педагогов.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2. Организация повышения квалификации учителей через постоянно действующие формы обучения (курсы повышения квалификации).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3. Изучение инновационных процессов в методике преподавания в условиях реализации ФГОС</w:t>
      </w:r>
      <w:r w:rsidR="00C312DD">
        <w:rPr>
          <w:rFonts w:ascii="Times New Roman" w:hAnsi="Times New Roman"/>
          <w:sz w:val="24"/>
          <w:szCs w:val="24"/>
          <w:lang w:eastAsia="ru-RU"/>
        </w:rPr>
        <w:t xml:space="preserve"> третьего пополнения</w:t>
      </w:r>
      <w:r w:rsidRPr="00455476">
        <w:rPr>
          <w:rFonts w:ascii="Times New Roman" w:hAnsi="Times New Roman"/>
          <w:sz w:val="24"/>
          <w:szCs w:val="24"/>
          <w:lang w:eastAsia="ru-RU"/>
        </w:rPr>
        <w:t xml:space="preserve"> через систему самообразования.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4. Совершенствов</w:t>
      </w:r>
      <w:r w:rsidR="00C312DD">
        <w:rPr>
          <w:rFonts w:ascii="Times New Roman" w:hAnsi="Times New Roman"/>
          <w:sz w:val="24"/>
          <w:szCs w:val="24"/>
          <w:lang w:eastAsia="ru-RU"/>
        </w:rPr>
        <w:t>ание умения применять системно - деятель</w:t>
      </w:r>
      <w:r w:rsidRPr="00455476">
        <w:rPr>
          <w:rFonts w:ascii="Times New Roman" w:hAnsi="Times New Roman"/>
          <w:sz w:val="24"/>
          <w:szCs w:val="24"/>
          <w:lang w:eastAsia="ru-RU"/>
        </w:rPr>
        <w:t>ный подход при обучении гуманитарным дисциплинам.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5. Проведение нестандартных уроков с использованием современных педагогических технологий с целью повышения познавательного интереса обучающихся к предметам гуманитарного цикла.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6. Совершенствование форм и методов организации внеклассной деятельности по гуманитарным дисциплинам.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7. Интеграция основного и дополнительного образования в целях раскрытия творческого потенциала обучающихся через уроки и внеклассную работу на основе новых образовательных технологий.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8. Совершенствование работы по развитию интеллектуальных способностей обучающихся, выявление одарённых и склонных к изучению гуманитарных дисциплин детей.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9. Организация системной подготовки учащихся к выполнению заданий   ОГЭ по гуманитарным дисциплинам.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10. Достижение более высокого уровня качества образования по гуманитарным дисциплинам.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55476">
        <w:rPr>
          <w:rFonts w:ascii="Times New Roman" w:hAnsi="Times New Roman"/>
          <w:b/>
          <w:sz w:val="24"/>
          <w:szCs w:val="24"/>
          <w:lang w:eastAsia="ru-RU"/>
        </w:rPr>
        <w:t>Ожидаемые результаты работы: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рост качества знаний учащихся;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 xml:space="preserve">- повышение </w:t>
      </w:r>
      <w:r w:rsidR="00C312DD">
        <w:rPr>
          <w:rFonts w:ascii="Times New Roman" w:hAnsi="Times New Roman"/>
          <w:sz w:val="24"/>
          <w:szCs w:val="24"/>
          <w:lang w:eastAsia="ru-RU"/>
        </w:rPr>
        <w:t>познавательного интереса обучающ</w:t>
      </w:r>
      <w:r w:rsidRPr="00455476">
        <w:rPr>
          <w:rFonts w:ascii="Times New Roman" w:hAnsi="Times New Roman"/>
          <w:sz w:val="24"/>
          <w:szCs w:val="24"/>
          <w:lang w:eastAsia="ru-RU"/>
        </w:rPr>
        <w:t>ихся к предметам гуманитарного цикла;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овладение учителями МО системой преподавания предметов в соответствии с новым ФГОС;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создание условий в процессе обучения для формирования у учащихся ключевых компетентностей, УУД.</w:t>
      </w:r>
    </w:p>
    <w:p w:rsidR="003B7364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B7364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B7364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155FB" w:rsidRDefault="001155FB" w:rsidP="00A923E0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3B7364" w:rsidRPr="00F0595E" w:rsidRDefault="003B7364" w:rsidP="00A923E0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0595E">
        <w:rPr>
          <w:rFonts w:ascii="Times New Roman" w:hAnsi="Times New Roman"/>
          <w:b/>
          <w:sz w:val="28"/>
          <w:szCs w:val="28"/>
          <w:lang w:eastAsia="ru-RU"/>
        </w:rPr>
        <w:t>Направления методической работы: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1. Аналитическая деятельность: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анализ методи</w:t>
      </w:r>
      <w:r>
        <w:rPr>
          <w:rFonts w:ascii="Times New Roman" w:hAnsi="Times New Roman"/>
          <w:sz w:val="24"/>
          <w:szCs w:val="24"/>
          <w:lang w:eastAsia="ru-RU"/>
        </w:rPr>
        <w:t>ческой деятельн</w:t>
      </w:r>
      <w:r w:rsidR="00BB30BE">
        <w:rPr>
          <w:rFonts w:ascii="Times New Roman" w:hAnsi="Times New Roman"/>
          <w:sz w:val="24"/>
          <w:szCs w:val="24"/>
          <w:lang w:eastAsia="ru-RU"/>
        </w:rPr>
        <w:t>ости за 2022-2023</w:t>
      </w:r>
      <w:r w:rsidRPr="00455476">
        <w:rPr>
          <w:rFonts w:ascii="Times New Roman" w:hAnsi="Times New Roman"/>
          <w:sz w:val="24"/>
          <w:szCs w:val="24"/>
          <w:lang w:eastAsia="ru-RU"/>
        </w:rPr>
        <w:t xml:space="preserve"> учебный</w:t>
      </w:r>
      <w:r w:rsidR="00BB30BE">
        <w:rPr>
          <w:rFonts w:ascii="Times New Roman" w:hAnsi="Times New Roman"/>
          <w:sz w:val="24"/>
          <w:szCs w:val="24"/>
          <w:lang w:eastAsia="ru-RU"/>
        </w:rPr>
        <w:t xml:space="preserve"> год и планирование на 2023</w:t>
      </w:r>
      <w:r w:rsidR="00F6217D">
        <w:rPr>
          <w:rFonts w:ascii="Times New Roman" w:hAnsi="Times New Roman"/>
          <w:sz w:val="24"/>
          <w:szCs w:val="24"/>
          <w:lang w:eastAsia="ru-RU"/>
        </w:rPr>
        <w:t>-20</w:t>
      </w:r>
      <w:r w:rsidR="00F46FE8">
        <w:rPr>
          <w:rFonts w:ascii="Times New Roman" w:hAnsi="Times New Roman"/>
          <w:sz w:val="24"/>
          <w:szCs w:val="24"/>
          <w:lang w:eastAsia="ru-RU"/>
        </w:rPr>
        <w:t>2</w:t>
      </w:r>
      <w:r w:rsidR="00BB30BE">
        <w:rPr>
          <w:rFonts w:ascii="Times New Roman" w:hAnsi="Times New Roman"/>
          <w:sz w:val="24"/>
          <w:szCs w:val="24"/>
          <w:lang w:eastAsia="ru-RU"/>
        </w:rPr>
        <w:t>4</w:t>
      </w:r>
      <w:r w:rsidRPr="00455476">
        <w:rPr>
          <w:rFonts w:ascii="Times New Roman" w:hAnsi="Times New Roman"/>
          <w:sz w:val="24"/>
          <w:szCs w:val="24"/>
          <w:lang w:eastAsia="ru-RU"/>
        </w:rPr>
        <w:t xml:space="preserve"> учебный год;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lastRenderedPageBreak/>
        <w:t>- анализ посещения открытых уроков;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изучение направлений деятельности педагогов (тема самообразования);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анализ работы педагогов с целью оказания им методической помощи.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2. Информационная деятельность: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изучение новинок в методической литературе в целях совершенствования педагогической деятельности;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F6217D">
        <w:rPr>
          <w:rFonts w:ascii="Times New Roman" w:hAnsi="Times New Roman"/>
          <w:sz w:val="24"/>
          <w:szCs w:val="24"/>
          <w:lang w:eastAsia="ru-RU"/>
        </w:rPr>
        <w:t xml:space="preserve">знакомство </w:t>
      </w:r>
      <w:r w:rsidRPr="00455476">
        <w:rPr>
          <w:rFonts w:ascii="Times New Roman" w:hAnsi="Times New Roman"/>
          <w:sz w:val="24"/>
          <w:szCs w:val="24"/>
          <w:lang w:eastAsia="ru-RU"/>
        </w:rPr>
        <w:t>с ФГОС</w:t>
      </w:r>
      <w:r w:rsidR="00F6217D">
        <w:rPr>
          <w:rFonts w:ascii="Times New Roman" w:hAnsi="Times New Roman"/>
          <w:sz w:val="24"/>
          <w:szCs w:val="24"/>
          <w:lang w:eastAsia="ru-RU"/>
        </w:rPr>
        <w:t xml:space="preserve"> третьего поколения</w:t>
      </w:r>
      <w:r w:rsidRPr="00455476">
        <w:rPr>
          <w:rFonts w:ascii="Times New Roman" w:hAnsi="Times New Roman"/>
          <w:sz w:val="24"/>
          <w:szCs w:val="24"/>
          <w:lang w:eastAsia="ru-RU"/>
        </w:rPr>
        <w:t>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3. Организация методической деятельности: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выявление затруднений, методическое сопровождение и оказание практической помощи педагогам в период перехода на ФГОС, подготовки к аттестации.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4. Консультативная деятельность: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консультирование педагогов по вопросам составления рабочих программ и тематического планирования;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консультирование педагогов с целью ликвидации затруднений в педагогической деятельности;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консультирование педагогов по вопросам в сфере формирования универсальных учебных действий в рамках ФГОС.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5. Организационные формы работы: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заседания методического объединения;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 xml:space="preserve">- методическая помощь и индивидуальные консультации по вопросам преподавания предметов </w:t>
      </w:r>
      <w:r>
        <w:rPr>
          <w:rFonts w:ascii="Times New Roman" w:hAnsi="Times New Roman"/>
          <w:sz w:val="24"/>
          <w:szCs w:val="24"/>
          <w:lang w:eastAsia="ru-RU"/>
        </w:rPr>
        <w:t xml:space="preserve">начальной и </w:t>
      </w:r>
      <w:r w:rsidRPr="00455476">
        <w:rPr>
          <w:rFonts w:ascii="Times New Roman" w:hAnsi="Times New Roman"/>
          <w:sz w:val="24"/>
          <w:szCs w:val="24"/>
          <w:lang w:eastAsia="ru-RU"/>
        </w:rPr>
        <w:t>основной школы, организации внеурочной деятельности;</w:t>
      </w:r>
    </w:p>
    <w:p w:rsidR="003B7364" w:rsidRPr="00455476" w:rsidRDefault="00BB30BE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взаимопосещ</w:t>
      </w:r>
      <w:r w:rsidR="003B7364" w:rsidRPr="00455476">
        <w:rPr>
          <w:rFonts w:ascii="Times New Roman" w:hAnsi="Times New Roman"/>
          <w:sz w:val="24"/>
          <w:szCs w:val="24"/>
          <w:lang w:eastAsia="ru-RU"/>
        </w:rPr>
        <w:t>ение уроков педагогами;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выступления учителей на МО, практико-ориентированных семинарах, педагогических советах;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участие в семинарах, вебинарах, встречах в образовательных учреждениях района и области;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повышение квалификации педагогов на курсах;</w:t>
      </w:r>
    </w:p>
    <w:p w:rsidR="003B7364" w:rsidRPr="00455476" w:rsidRDefault="003B7364" w:rsidP="0045547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476">
        <w:rPr>
          <w:rFonts w:ascii="Times New Roman" w:hAnsi="Times New Roman"/>
          <w:sz w:val="24"/>
          <w:szCs w:val="24"/>
          <w:lang w:eastAsia="ru-RU"/>
        </w:rPr>
        <w:t>- прохождение аттестации педагогическими работниками.</w:t>
      </w:r>
    </w:p>
    <w:p w:rsidR="003B7364" w:rsidRDefault="003B7364" w:rsidP="00C47E5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3B7364" w:rsidRDefault="003B7364" w:rsidP="00233169">
      <w:pPr>
        <w:jc w:val="center"/>
        <w:rPr>
          <w:rFonts w:ascii="Times New Roman" w:hAnsi="Times New Roman"/>
          <w:sz w:val="24"/>
        </w:rPr>
      </w:pPr>
    </w:p>
    <w:p w:rsidR="003B7364" w:rsidRPr="00F0595E" w:rsidRDefault="003B7364" w:rsidP="00F059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7364" w:rsidRPr="00F0595E" w:rsidRDefault="003B7364" w:rsidP="00F0595E">
      <w:pPr>
        <w:jc w:val="center"/>
        <w:rPr>
          <w:rFonts w:ascii="Times New Roman" w:hAnsi="Times New Roman"/>
          <w:b/>
          <w:sz w:val="28"/>
          <w:szCs w:val="28"/>
        </w:rPr>
      </w:pPr>
      <w:r w:rsidRPr="00F0595E">
        <w:rPr>
          <w:rFonts w:ascii="Times New Roman" w:hAnsi="Times New Roman"/>
          <w:b/>
          <w:sz w:val="28"/>
          <w:szCs w:val="28"/>
        </w:rPr>
        <w:t>План работы МО учит</w:t>
      </w:r>
      <w:r>
        <w:rPr>
          <w:rFonts w:ascii="Times New Roman" w:hAnsi="Times New Roman"/>
          <w:b/>
          <w:sz w:val="28"/>
          <w:szCs w:val="28"/>
        </w:rPr>
        <w:t>елей гуманитарного цикла</w:t>
      </w:r>
    </w:p>
    <w:p w:rsidR="003B7364" w:rsidRPr="00F0595E" w:rsidRDefault="00BB30BE" w:rsidP="00F059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2023-2024</w:t>
      </w:r>
      <w:r w:rsidR="003B7364" w:rsidRPr="00F0595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7087"/>
      </w:tblGrid>
      <w:tr w:rsidR="003B7364" w:rsidRPr="00142CF8" w:rsidTr="00142CF8">
        <w:trPr>
          <w:trHeight w:val="547"/>
        </w:trPr>
        <w:tc>
          <w:tcPr>
            <w:tcW w:w="3403" w:type="dxa"/>
          </w:tcPr>
          <w:p w:rsidR="003B7364" w:rsidRPr="00142CF8" w:rsidRDefault="003B7364" w:rsidP="00142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CF8">
              <w:rPr>
                <w:rFonts w:ascii="Times New Roman" w:hAnsi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7087" w:type="dxa"/>
          </w:tcPr>
          <w:p w:rsidR="003B7364" w:rsidRPr="00142CF8" w:rsidRDefault="003B7364" w:rsidP="00142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CF8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</w:tr>
      <w:tr w:rsidR="003B7364" w:rsidRPr="00142CF8" w:rsidTr="00142CF8">
        <w:tc>
          <w:tcPr>
            <w:tcW w:w="3403" w:type="dxa"/>
          </w:tcPr>
          <w:p w:rsidR="003B7364" w:rsidRPr="00142CF8" w:rsidRDefault="003B7364" w:rsidP="00142CF8">
            <w:pPr>
              <w:pStyle w:val="1"/>
              <w:snapToGrid w:val="0"/>
              <w:spacing w:after="0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lastRenderedPageBreak/>
              <w:t>Учебно-организационная работа.</w:t>
            </w:r>
          </w:p>
          <w:p w:rsidR="003B7364" w:rsidRPr="00142CF8" w:rsidRDefault="003B7364" w:rsidP="00142CF8">
            <w:pPr>
              <w:pStyle w:val="1"/>
              <w:spacing w:after="0"/>
              <w:jc w:val="left"/>
              <w:rPr>
                <w:rFonts w:cs="Times New Roman"/>
                <w:b/>
                <w:szCs w:val="24"/>
              </w:rPr>
            </w:pPr>
          </w:p>
        </w:tc>
        <w:tc>
          <w:tcPr>
            <w:tcW w:w="7087" w:type="dxa"/>
          </w:tcPr>
          <w:p w:rsidR="003B7364" w:rsidRPr="00142CF8" w:rsidRDefault="003B7364" w:rsidP="009552B4">
            <w:pPr>
              <w:pStyle w:val="1"/>
              <w:snapToGrid w:val="0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Изучение нормативных документов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Знакомство и изучение требований по подготовке и сдаче</w:t>
            </w:r>
            <w:r w:rsidRPr="00142CF8">
              <w:rPr>
                <w:rFonts w:cs="Times New Roman"/>
                <w:szCs w:val="24"/>
                <w:lang w:val="ru-RU"/>
              </w:rPr>
              <w:t xml:space="preserve"> ОГЭ</w:t>
            </w:r>
            <w:r w:rsidRPr="00142CF8">
              <w:rPr>
                <w:rFonts w:cs="Times New Roman"/>
                <w:szCs w:val="24"/>
              </w:rPr>
              <w:t>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Знакомство с новинками учебно-методической</w:t>
            </w:r>
          </w:p>
          <w:p w:rsidR="003B7364" w:rsidRPr="00142CF8" w:rsidRDefault="003B7364" w:rsidP="00142CF8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 xml:space="preserve"> литературы по предметам.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Оформление стендов по подготовке к экзаменам</w:t>
            </w:r>
          </w:p>
          <w:p w:rsidR="003B7364" w:rsidRPr="00142CF8" w:rsidRDefault="003B7364" w:rsidP="00142CF8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 xml:space="preserve"> в 9</w:t>
            </w:r>
            <w:r w:rsidRPr="00142CF8">
              <w:rPr>
                <w:rFonts w:cs="Times New Roman"/>
                <w:szCs w:val="24"/>
                <w:lang w:val="ru-RU"/>
              </w:rPr>
              <w:t xml:space="preserve"> </w:t>
            </w:r>
            <w:r w:rsidRPr="00142CF8">
              <w:rPr>
                <w:rFonts w:cs="Times New Roman"/>
                <w:szCs w:val="24"/>
              </w:rPr>
              <w:t>класс</w:t>
            </w:r>
            <w:r w:rsidRPr="00142CF8">
              <w:rPr>
                <w:rFonts w:cs="Times New Roman"/>
                <w:szCs w:val="24"/>
                <w:lang w:val="ru-RU"/>
              </w:rPr>
              <w:t>е</w:t>
            </w:r>
            <w:r w:rsidRPr="00142CF8">
              <w:rPr>
                <w:rFonts w:cs="Times New Roman"/>
                <w:szCs w:val="24"/>
              </w:rPr>
              <w:t>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 xml:space="preserve">Подготовка материалов к проведению промежуточного и итогового контроля </w:t>
            </w:r>
            <w:r w:rsidRPr="00142CF8">
              <w:rPr>
                <w:rFonts w:cs="Times New Roman"/>
                <w:szCs w:val="24"/>
                <w:lang w:val="ru-RU"/>
              </w:rPr>
              <w:t>.</w:t>
            </w:r>
          </w:p>
        </w:tc>
      </w:tr>
      <w:tr w:rsidR="003B7364" w:rsidRPr="00142CF8" w:rsidTr="00142CF8">
        <w:trPr>
          <w:trHeight w:val="2744"/>
        </w:trPr>
        <w:tc>
          <w:tcPr>
            <w:tcW w:w="3403" w:type="dxa"/>
          </w:tcPr>
          <w:p w:rsidR="003B7364" w:rsidRPr="00142CF8" w:rsidRDefault="003B7364" w:rsidP="00142CF8">
            <w:pPr>
              <w:pStyle w:val="1"/>
              <w:snapToGrid w:val="0"/>
              <w:spacing w:after="0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Совершенствование лаборатории учителя</w:t>
            </w:r>
          </w:p>
        </w:tc>
        <w:tc>
          <w:tcPr>
            <w:tcW w:w="7087" w:type="dxa"/>
          </w:tcPr>
          <w:p w:rsidR="003B7364" w:rsidRPr="00142CF8" w:rsidRDefault="003B7364" w:rsidP="009552B4">
            <w:pPr>
              <w:pStyle w:val="1"/>
              <w:snapToGrid w:val="0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Приобретение новых дидактических материалов, таблиц, наглядных пособий по предметам.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Приобретение методических пособий по подготовке</w:t>
            </w:r>
            <w:r w:rsidRPr="00142CF8">
              <w:rPr>
                <w:rFonts w:cs="Times New Roman"/>
                <w:szCs w:val="24"/>
                <w:lang w:val="ru-RU"/>
              </w:rPr>
              <w:t xml:space="preserve"> </w:t>
            </w:r>
            <w:r w:rsidRPr="00142CF8">
              <w:rPr>
                <w:rFonts w:cs="Times New Roman"/>
                <w:szCs w:val="24"/>
              </w:rPr>
              <w:t>к итоговой аттестации по предметам в 9</w:t>
            </w:r>
            <w:r w:rsidRPr="00142CF8">
              <w:rPr>
                <w:rFonts w:cs="Times New Roman"/>
                <w:szCs w:val="24"/>
                <w:lang w:val="ru-RU"/>
              </w:rPr>
              <w:t xml:space="preserve"> </w:t>
            </w:r>
            <w:r w:rsidRPr="00142CF8">
              <w:rPr>
                <w:rFonts w:cs="Times New Roman"/>
                <w:szCs w:val="24"/>
              </w:rPr>
              <w:t>класс</w:t>
            </w:r>
            <w:r w:rsidRPr="00142CF8">
              <w:rPr>
                <w:rFonts w:cs="Times New Roman"/>
                <w:szCs w:val="24"/>
                <w:lang w:val="ru-RU"/>
              </w:rPr>
              <w:t>е</w:t>
            </w:r>
            <w:r w:rsidRPr="00142CF8">
              <w:rPr>
                <w:rFonts w:cs="Times New Roman"/>
                <w:szCs w:val="24"/>
              </w:rPr>
              <w:t>.</w:t>
            </w:r>
          </w:p>
          <w:p w:rsidR="003B7364" w:rsidRPr="00142CF8" w:rsidRDefault="009552B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       </w:t>
            </w:r>
            <w:r w:rsidR="003B7364" w:rsidRPr="00142CF8">
              <w:rPr>
                <w:rFonts w:cs="Times New Roman"/>
                <w:szCs w:val="24"/>
              </w:rPr>
              <w:t>Совершенствование технической стороны</w:t>
            </w:r>
          </w:p>
          <w:p w:rsidR="003B7364" w:rsidRPr="009552B4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  <w:lang w:val="ru-RU"/>
              </w:rPr>
            </w:pPr>
            <w:r w:rsidRPr="00142CF8">
              <w:rPr>
                <w:rFonts w:cs="Times New Roman"/>
                <w:szCs w:val="24"/>
              </w:rPr>
              <w:t>кабинетов.</w:t>
            </w:r>
          </w:p>
          <w:p w:rsidR="003B7364" w:rsidRPr="00142CF8" w:rsidRDefault="009552B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       </w:t>
            </w:r>
            <w:r w:rsidR="003B7364" w:rsidRPr="00142CF8">
              <w:rPr>
                <w:rFonts w:cs="Times New Roman"/>
                <w:szCs w:val="24"/>
              </w:rPr>
              <w:t>Анализ наличия необходимых учебников и программ.</w:t>
            </w:r>
          </w:p>
          <w:p w:rsidR="003B7364" w:rsidRPr="00142CF8" w:rsidRDefault="009552B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       </w:t>
            </w:r>
            <w:r w:rsidR="003B7364" w:rsidRPr="00142CF8">
              <w:rPr>
                <w:rFonts w:cs="Times New Roman"/>
                <w:szCs w:val="24"/>
              </w:rPr>
              <w:t>Систематизация тестовых заданий по классам и темам.</w:t>
            </w:r>
          </w:p>
        </w:tc>
      </w:tr>
      <w:tr w:rsidR="003B7364" w:rsidRPr="00142CF8" w:rsidTr="00142CF8">
        <w:tc>
          <w:tcPr>
            <w:tcW w:w="3403" w:type="dxa"/>
          </w:tcPr>
          <w:p w:rsidR="003B7364" w:rsidRPr="00142CF8" w:rsidRDefault="003B7364" w:rsidP="00142CF8">
            <w:pPr>
              <w:pStyle w:val="1"/>
              <w:snapToGrid w:val="0"/>
              <w:spacing w:after="0"/>
              <w:jc w:val="left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Работа по совершенствованию педагогического мастерства учителей.</w:t>
            </w:r>
          </w:p>
          <w:p w:rsidR="003B7364" w:rsidRPr="00142CF8" w:rsidRDefault="003B7364" w:rsidP="00142CF8">
            <w:pPr>
              <w:pStyle w:val="1"/>
              <w:spacing w:after="0"/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3B7364" w:rsidRPr="00142CF8" w:rsidRDefault="003B736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</w:tcPr>
          <w:p w:rsidR="003B7364" w:rsidRPr="00142CF8" w:rsidRDefault="003B7364" w:rsidP="009552B4">
            <w:pPr>
              <w:pStyle w:val="1"/>
              <w:snapToGrid w:val="0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Оказание помощи аттестующим учителям.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Участие в семинарах для учителей по подготовке</w:t>
            </w:r>
          </w:p>
          <w:p w:rsidR="003B7364" w:rsidRPr="00142CF8" w:rsidRDefault="003B7364" w:rsidP="00142CF8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 xml:space="preserve">к  </w:t>
            </w:r>
            <w:r w:rsidRPr="00142CF8">
              <w:rPr>
                <w:rFonts w:cs="Times New Roman"/>
                <w:szCs w:val="24"/>
                <w:lang w:val="ru-RU"/>
              </w:rPr>
              <w:t>ОГЭ</w:t>
            </w:r>
            <w:r w:rsidRPr="00142CF8">
              <w:rPr>
                <w:rFonts w:cs="Times New Roman"/>
                <w:szCs w:val="24"/>
              </w:rPr>
              <w:t>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Участие в конкурсах инновационных и методических</w:t>
            </w:r>
            <w:r w:rsidRPr="00142CF8">
              <w:rPr>
                <w:rFonts w:cs="Times New Roman"/>
                <w:szCs w:val="24"/>
                <w:lang w:val="ru-RU"/>
              </w:rPr>
              <w:t xml:space="preserve"> </w:t>
            </w:r>
            <w:r w:rsidRPr="00142CF8">
              <w:rPr>
                <w:rFonts w:cs="Times New Roman"/>
                <w:szCs w:val="24"/>
              </w:rPr>
              <w:t>разработок.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Участие в общественном смотре достижений</w:t>
            </w:r>
          </w:p>
          <w:p w:rsidR="003B7364" w:rsidRPr="00142CF8" w:rsidRDefault="003B7364" w:rsidP="00142CF8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общеобразовательных учреждений.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Посещение курсов повышения квалификации.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Участие в  творческих конкурсах.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Прроведение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м</w:t>
            </w:r>
            <w:r>
              <w:rPr>
                <w:rFonts w:cs="Times New Roman"/>
                <w:szCs w:val="24"/>
              </w:rPr>
              <w:t>етодическ</w:t>
            </w:r>
            <w:r>
              <w:rPr>
                <w:rFonts w:cs="Times New Roman"/>
                <w:szCs w:val="24"/>
                <w:lang w:val="ru-RU"/>
              </w:rPr>
              <w:t>их</w:t>
            </w:r>
            <w:r>
              <w:rPr>
                <w:rFonts w:cs="Times New Roman"/>
                <w:szCs w:val="24"/>
              </w:rPr>
              <w:t xml:space="preserve"> недел</w:t>
            </w:r>
            <w:r>
              <w:rPr>
                <w:rFonts w:cs="Times New Roman"/>
                <w:szCs w:val="24"/>
                <w:lang w:val="ru-RU"/>
              </w:rPr>
              <w:t>ь</w:t>
            </w:r>
            <w:r w:rsidRPr="00142CF8">
              <w:rPr>
                <w:rFonts w:cs="Times New Roman"/>
                <w:szCs w:val="24"/>
              </w:rPr>
              <w:t>.</w:t>
            </w:r>
          </w:p>
        </w:tc>
      </w:tr>
      <w:tr w:rsidR="003B7364" w:rsidRPr="00142CF8" w:rsidTr="00142CF8">
        <w:tc>
          <w:tcPr>
            <w:tcW w:w="3403" w:type="dxa"/>
          </w:tcPr>
          <w:p w:rsidR="003B7364" w:rsidRPr="00142CF8" w:rsidRDefault="003B7364" w:rsidP="00142CF8">
            <w:pPr>
              <w:pStyle w:val="1"/>
              <w:snapToGrid w:val="0"/>
              <w:spacing w:after="0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Вопросы контроля и руководства.</w:t>
            </w:r>
          </w:p>
          <w:p w:rsidR="003B7364" w:rsidRPr="00142CF8" w:rsidRDefault="003B736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</w:tcPr>
          <w:p w:rsidR="003B7364" w:rsidRPr="00142CF8" w:rsidRDefault="003B7364" w:rsidP="009552B4">
            <w:pPr>
              <w:pStyle w:val="1"/>
              <w:snapToGrid w:val="0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Контрольные работы по преемственности в 5-х классах</w:t>
            </w:r>
            <w:r w:rsidRPr="00142CF8">
              <w:rPr>
                <w:rFonts w:cs="Times New Roman"/>
                <w:szCs w:val="24"/>
                <w:lang w:val="ru-RU"/>
              </w:rPr>
              <w:t xml:space="preserve"> </w:t>
            </w:r>
            <w:r w:rsidRPr="00142CF8">
              <w:rPr>
                <w:rFonts w:cs="Times New Roman"/>
                <w:szCs w:val="24"/>
              </w:rPr>
              <w:t>с последующим мониторингом.</w:t>
            </w:r>
          </w:p>
          <w:p w:rsidR="003B7364" w:rsidRPr="00142CF8" w:rsidRDefault="009552B4" w:rsidP="00142CF8">
            <w:pPr>
              <w:pStyle w:val="1"/>
              <w:snapToGrid w:val="0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       </w:t>
            </w:r>
            <w:r w:rsidR="003B7364" w:rsidRPr="00142CF8">
              <w:rPr>
                <w:rFonts w:cs="Times New Roman"/>
                <w:szCs w:val="24"/>
              </w:rPr>
              <w:t>Мониторинг результатов контрольных работ по</w:t>
            </w:r>
          </w:p>
          <w:p w:rsidR="003B7364" w:rsidRPr="00142CF8" w:rsidRDefault="003B7364" w:rsidP="00142CF8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итогам учебного года, входных и промежуточных.</w:t>
            </w:r>
          </w:p>
          <w:p w:rsidR="003B7364" w:rsidRPr="00142CF8" w:rsidRDefault="009552B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       </w:t>
            </w:r>
            <w:r w:rsidR="003B7364" w:rsidRPr="00142CF8">
              <w:rPr>
                <w:rFonts w:cs="Times New Roman"/>
                <w:szCs w:val="24"/>
              </w:rPr>
              <w:t>Контроль за выполнением календарно-тематического</w:t>
            </w:r>
            <w:r w:rsidR="003B7364" w:rsidRPr="00142CF8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       </w:t>
            </w:r>
            <w:r w:rsidR="003B7364" w:rsidRPr="00142CF8">
              <w:rPr>
                <w:rFonts w:cs="Times New Roman"/>
                <w:szCs w:val="24"/>
              </w:rPr>
              <w:t>планирования.</w:t>
            </w:r>
          </w:p>
          <w:p w:rsidR="003B7364" w:rsidRPr="00142CF8" w:rsidRDefault="009552B4" w:rsidP="00142CF8">
            <w:pPr>
              <w:pStyle w:val="1"/>
              <w:spacing w:after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         </w:t>
            </w:r>
            <w:r w:rsidR="003B7364" w:rsidRPr="00142CF8">
              <w:rPr>
                <w:rFonts w:cs="Times New Roman"/>
                <w:szCs w:val="24"/>
              </w:rPr>
              <w:t>Подготовка экзаменационных материалов.</w:t>
            </w:r>
          </w:p>
          <w:p w:rsidR="003B7364" w:rsidRPr="00142CF8" w:rsidRDefault="003B7364" w:rsidP="00142CF8">
            <w:pPr>
              <w:pStyle w:val="1"/>
              <w:spacing w:after="0"/>
              <w:rPr>
                <w:rFonts w:cs="Times New Roman"/>
                <w:szCs w:val="24"/>
                <w:lang w:val="ru-RU"/>
              </w:rPr>
            </w:pPr>
          </w:p>
        </w:tc>
      </w:tr>
      <w:tr w:rsidR="003B7364" w:rsidRPr="00142CF8" w:rsidTr="00142CF8">
        <w:tc>
          <w:tcPr>
            <w:tcW w:w="3403" w:type="dxa"/>
          </w:tcPr>
          <w:p w:rsidR="003B7364" w:rsidRPr="00142CF8" w:rsidRDefault="003B7364" w:rsidP="00142CF8">
            <w:pPr>
              <w:pStyle w:val="1"/>
              <w:snapToGrid w:val="0"/>
              <w:spacing w:after="0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Организация внеклассной работы по предметам.</w:t>
            </w:r>
          </w:p>
          <w:p w:rsidR="003B7364" w:rsidRPr="00142CF8" w:rsidRDefault="003B7364" w:rsidP="00142CF8">
            <w:pPr>
              <w:pStyle w:val="1"/>
              <w:spacing w:after="0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</w:tcPr>
          <w:p w:rsidR="003B7364" w:rsidRPr="00142CF8" w:rsidRDefault="003B7364" w:rsidP="009552B4">
            <w:pPr>
              <w:pStyle w:val="1"/>
              <w:snapToGrid w:val="0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  <w:lang w:val="ru-RU"/>
              </w:rPr>
              <w:t>Проведение предметных недель</w:t>
            </w:r>
            <w:r w:rsidRPr="00142CF8">
              <w:rPr>
                <w:rFonts w:cs="Times New Roman"/>
                <w:szCs w:val="24"/>
              </w:rPr>
              <w:t>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Участие в различных конкурсах, викторинах в рамках</w:t>
            </w:r>
            <w:r w:rsidRPr="00142CF8">
              <w:rPr>
                <w:rFonts w:cs="Times New Roman"/>
                <w:szCs w:val="24"/>
                <w:lang w:val="ru-RU"/>
              </w:rPr>
              <w:t xml:space="preserve"> </w:t>
            </w:r>
            <w:r w:rsidRPr="00142CF8">
              <w:rPr>
                <w:rFonts w:cs="Times New Roman"/>
                <w:szCs w:val="24"/>
              </w:rPr>
              <w:t>школьных</w:t>
            </w:r>
            <w:r w:rsidRPr="00142CF8">
              <w:rPr>
                <w:rFonts w:cs="Times New Roman"/>
                <w:szCs w:val="24"/>
                <w:lang w:val="ru-RU"/>
              </w:rPr>
              <w:t>,</w:t>
            </w:r>
            <w:r w:rsidRPr="00142CF8">
              <w:rPr>
                <w:rFonts w:cs="Times New Roman"/>
                <w:szCs w:val="24"/>
              </w:rPr>
              <w:t xml:space="preserve"> </w:t>
            </w:r>
            <w:r w:rsidRPr="00142CF8">
              <w:rPr>
                <w:rFonts w:cs="Times New Roman"/>
                <w:szCs w:val="24"/>
                <w:lang w:val="ru-RU"/>
              </w:rPr>
              <w:t>районны</w:t>
            </w:r>
            <w:r w:rsidRPr="00142CF8">
              <w:rPr>
                <w:rFonts w:cs="Times New Roman"/>
                <w:szCs w:val="24"/>
              </w:rPr>
              <w:t>х</w:t>
            </w:r>
            <w:r w:rsidRPr="00142CF8">
              <w:rPr>
                <w:rFonts w:cs="Times New Roman"/>
                <w:szCs w:val="24"/>
                <w:lang w:val="ru-RU"/>
              </w:rPr>
              <w:t>, областных</w:t>
            </w:r>
            <w:r w:rsidRPr="00142CF8">
              <w:rPr>
                <w:rFonts w:cs="Times New Roman"/>
                <w:szCs w:val="24"/>
              </w:rPr>
              <w:t xml:space="preserve"> мероприятий</w:t>
            </w:r>
            <w:r w:rsidRPr="00142CF8">
              <w:rPr>
                <w:rFonts w:cs="Times New Roman"/>
                <w:szCs w:val="24"/>
                <w:lang w:val="ru-RU"/>
              </w:rPr>
              <w:t>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Организация школьных олимпиад.</w:t>
            </w:r>
          </w:p>
          <w:p w:rsidR="003B7364" w:rsidRPr="00142CF8" w:rsidRDefault="003B7364" w:rsidP="009552B4">
            <w:pPr>
              <w:pStyle w:val="1"/>
              <w:spacing w:after="0"/>
              <w:ind w:left="709"/>
              <w:rPr>
                <w:rFonts w:cs="Times New Roman"/>
                <w:szCs w:val="24"/>
              </w:rPr>
            </w:pPr>
            <w:r w:rsidRPr="00142CF8">
              <w:rPr>
                <w:rFonts w:cs="Times New Roman"/>
                <w:szCs w:val="24"/>
              </w:rPr>
              <w:t>Участие в муниципальном туре предметных  олимпиад.</w:t>
            </w:r>
          </w:p>
        </w:tc>
      </w:tr>
    </w:tbl>
    <w:p w:rsidR="003B7364" w:rsidRPr="00995F13" w:rsidRDefault="003B7364" w:rsidP="00C47E54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bookmarkStart w:id="11" w:name="_MON_1758807520"/>
    <w:bookmarkEnd w:id="11"/>
    <w:p w:rsidR="003B7364" w:rsidRPr="00995F13" w:rsidRDefault="008663D5" w:rsidP="0064397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5C85">
        <w:object w:dxaOrig="9346" w:dyaOrig="14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38.75pt" o:ole="">
            <v:imagedata r:id="rId9" o:title=""/>
          </v:shape>
          <o:OLEObject Type="Embed" ProgID="Word.Document.12" ShapeID="_x0000_i1025" DrawAspect="Content" ObjectID="_1762001192" r:id="rId10">
            <o:FieldCodes>\s</o:FieldCodes>
          </o:OLEObject>
        </w:object>
      </w:r>
    </w:p>
    <w:sectPr w:rsidR="003B7364" w:rsidRPr="00995F13" w:rsidSect="001F624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9D" w:rsidRDefault="00CB349D" w:rsidP="006041D0">
      <w:pPr>
        <w:spacing w:after="0" w:line="240" w:lineRule="auto"/>
      </w:pPr>
      <w:r>
        <w:separator/>
      </w:r>
    </w:p>
  </w:endnote>
  <w:endnote w:type="continuationSeparator" w:id="0">
    <w:p w:rsidR="00CB349D" w:rsidRDefault="00CB349D" w:rsidP="0060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9D" w:rsidRDefault="00CB349D" w:rsidP="006041D0">
      <w:pPr>
        <w:spacing w:after="0" w:line="240" w:lineRule="auto"/>
      </w:pPr>
      <w:r>
        <w:separator/>
      </w:r>
    </w:p>
  </w:footnote>
  <w:footnote w:type="continuationSeparator" w:id="0">
    <w:p w:rsidR="00CB349D" w:rsidRDefault="00CB349D" w:rsidP="00604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32503"/>
    <w:multiLevelType w:val="multilevel"/>
    <w:tmpl w:val="556A5BB2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">
    <w:nsid w:val="0FE16216"/>
    <w:multiLevelType w:val="multilevel"/>
    <w:tmpl w:val="47DAC3F2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>
    <w:nsid w:val="365B7BED"/>
    <w:multiLevelType w:val="hybridMultilevel"/>
    <w:tmpl w:val="12489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AE48BC"/>
    <w:multiLevelType w:val="multilevel"/>
    <w:tmpl w:val="1778AAF0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">
    <w:nsid w:val="4F5F247F"/>
    <w:multiLevelType w:val="multilevel"/>
    <w:tmpl w:val="8ACC3448"/>
    <w:styleLink w:val="WW8Num32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">
    <w:nsid w:val="58394CF2"/>
    <w:multiLevelType w:val="multilevel"/>
    <w:tmpl w:val="4C7C986C"/>
    <w:styleLink w:val="WW8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">
    <w:nsid w:val="5FD715DA"/>
    <w:multiLevelType w:val="multilevel"/>
    <w:tmpl w:val="E378F084"/>
    <w:styleLink w:val="WW8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>
    <w:nsid w:val="60420AD8"/>
    <w:multiLevelType w:val="multilevel"/>
    <w:tmpl w:val="606EF71C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6C1D5440"/>
    <w:multiLevelType w:val="hybridMultilevel"/>
    <w:tmpl w:val="66A68C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E6603A3"/>
    <w:multiLevelType w:val="multilevel"/>
    <w:tmpl w:val="8074594A"/>
    <w:styleLink w:val="WW8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0">
    <w:nsid w:val="79242162"/>
    <w:multiLevelType w:val="hybridMultilevel"/>
    <w:tmpl w:val="B1D82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1C7"/>
    <w:rsid w:val="00010B23"/>
    <w:rsid w:val="0001472F"/>
    <w:rsid w:val="00066721"/>
    <w:rsid w:val="00073150"/>
    <w:rsid w:val="00080205"/>
    <w:rsid w:val="0008218E"/>
    <w:rsid w:val="000D54F0"/>
    <w:rsid w:val="000E17F4"/>
    <w:rsid w:val="001107F6"/>
    <w:rsid w:val="001155FB"/>
    <w:rsid w:val="00142CF8"/>
    <w:rsid w:val="001B7CF9"/>
    <w:rsid w:val="001F6241"/>
    <w:rsid w:val="00215E0F"/>
    <w:rsid w:val="00233169"/>
    <w:rsid w:val="002F796A"/>
    <w:rsid w:val="002F7C1B"/>
    <w:rsid w:val="0033476C"/>
    <w:rsid w:val="00342526"/>
    <w:rsid w:val="00376F8A"/>
    <w:rsid w:val="003B7364"/>
    <w:rsid w:val="00455476"/>
    <w:rsid w:val="005068DE"/>
    <w:rsid w:val="00571288"/>
    <w:rsid w:val="005821C7"/>
    <w:rsid w:val="006041D0"/>
    <w:rsid w:val="00613C1A"/>
    <w:rsid w:val="00643971"/>
    <w:rsid w:val="006C4DE6"/>
    <w:rsid w:val="006D6499"/>
    <w:rsid w:val="007030FA"/>
    <w:rsid w:val="00712CD3"/>
    <w:rsid w:val="007978DC"/>
    <w:rsid w:val="007A0516"/>
    <w:rsid w:val="00834291"/>
    <w:rsid w:val="00861200"/>
    <w:rsid w:val="008663D5"/>
    <w:rsid w:val="008B2F2E"/>
    <w:rsid w:val="008B5AE2"/>
    <w:rsid w:val="009238B4"/>
    <w:rsid w:val="009552B4"/>
    <w:rsid w:val="009864DF"/>
    <w:rsid w:val="00995F13"/>
    <w:rsid w:val="009B288C"/>
    <w:rsid w:val="00A85752"/>
    <w:rsid w:val="00A923E0"/>
    <w:rsid w:val="00AD5D93"/>
    <w:rsid w:val="00BA4A99"/>
    <w:rsid w:val="00BB304D"/>
    <w:rsid w:val="00BB30BE"/>
    <w:rsid w:val="00C312DD"/>
    <w:rsid w:val="00C476A4"/>
    <w:rsid w:val="00C47E54"/>
    <w:rsid w:val="00C82963"/>
    <w:rsid w:val="00CB349D"/>
    <w:rsid w:val="00CF7571"/>
    <w:rsid w:val="00D25CA9"/>
    <w:rsid w:val="00D63960"/>
    <w:rsid w:val="00DB6970"/>
    <w:rsid w:val="00DF1F4A"/>
    <w:rsid w:val="00E0529F"/>
    <w:rsid w:val="00E05514"/>
    <w:rsid w:val="00E31831"/>
    <w:rsid w:val="00E4669C"/>
    <w:rsid w:val="00EA44BF"/>
    <w:rsid w:val="00EB0DFB"/>
    <w:rsid w:val="00ED15D9"/>
    <w:rsid w:val="00F0595E"/>
    <w:rsid w:val="00F33031"/>
    <w:rsid w:val="00F331E5"/>
    <w:rsid w:val="00F46FE8"/>
    <w:rsid w:val="00F56BAA"/>
    <w:rsid w:val="00F6217D"/>
    <w:rsid w:val="00FB3FF6"/>
    <w:rsid w:val="00FD78BF"/>
    <w:rsid w:val="00FE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47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C47E54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7978D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7978DC"/>
    <w:rPr>
      <w:rFonts w:ascii="Calibri" w:hAnsi="Calibri" w:cs="Times New Roman"/>
    </w:rPr>
  </w:style>
  <w:style w:type="paragraph" w:styleId="a7">
    <w:name w:val="List Paragraph"/>
    <w:basedOn w:val="a"/>
    <w:uiPriority w:val="99"/>
    <w:qFormat/>
    <w:rsid w:val="00712C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3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3476C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uiPriority w:val="99"/>
    <w:rsid w:val="00233169"/>
    <w:pPr>
      <w:widowControl w:val="0"/>
      <w:suppressAutoHyphens/>
      <w:autoSpaceDN w:val="0"/>
      <w:spacing w:line="240" w:lineRule="auto"/>
      <w:jc w:val="both"/>
    </w:pPr>
    <w:rPr>
      <w:rFonts w:ascii="Times New Roman" w:hAnsi="Times New Roman" w:cs="Tahoma"/>
      <w:kern w:val="3"/>
      <w:sz w:val="24"/>
      <w:lang w:val="de-DE" w:eastAsia="ja-JP" w:bidi="fa-IR"/>
    </w:rPr>
  </w:style>
  <w:style w:type="paragraph" w:customStyle="1" w:styleId="Standard">
    <w:name w:val="Standard"/>
    <w:uiPriority w:val="99"/>
    <w:rsid w:val="00233169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a">
    <w:name w:val="header"/>
    <w:basedOn w:val="a"/>
    <w:link w:val="ab"/>
    <w:uiPriority w:val="99"/>
    <w:rsid w:val="0060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041D0"/>
    <w:rPr>
      <w:rFonts w:cs="Times New Roman"/>
    </w:rPr>
  </w:style>
  <w:style w:type="paragraph" w:styleId="ac">
    <w:name w:val="footer"/>
    <w:basedOn w:val="a"/>
    <w:link w:val="ad"/>
    <w:uiPriority w:val="99"/>
    <w:rsid w:val="0060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6041D0"/>
    <w:rPr>
      <w:rFonts w:cs="Times New Roman"/>
    </w:rPr>
  </w:style>
  <w:style w:type="numbering" w:customStyle="1" w:styleId="WW8Num17">
    <w:name w:val="WW8Num17"/>
    <w:rsid w:val="006E07FB"/>
    <w:pPr>
      <w:numPr>
        <w:numId w:val="6"/>
      </w:numPr>
    </w:pPr>
  </w:style>
  <w:style w:type="numbering" w:customStyle="1" w:styleId="WW8Num32">
    <w:name w:val="WW8Num32"/>
    <w:rsid w:val="006E07FB"/>
    <w:pPr>
      <w:numPr>
        <w:numId w:val="4"/>
      </w:numPr>
    </w:pPr>
  </w:style>
  <w:style w:type="numbering" w:customStyle="1" w:styleId="WW8Num10">
    <w:name w:val="WW8Num10"/>
    <w:rsid w:val="006E07FB"/>
    <w:pPr>
      <w:numPr>
        <w:numId w:val="12"/>
      </w:numPr>
    </w:pPr>
  </w:style>
  <w:style w:type="numbering" w:customStyle="1" w:styleId="WW8Num3">
    <w:name w:val="WW8Num3"/>
    <w:rsid w:val="006E07FB"/>
    <w:pPr>
      <w:numPr>
        <w:numId w:val="9"/>
      </w:numPr>
    </w:pPr>
  </w:style>
  <w:style w:type="numbering" w:customStyle="1" w:styleId="WW8Num16">
    <w:name w:val="WW8Num16"/>
    <w:rsid w:val="006E07FB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47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C47E54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7978D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7978DC"/>
    <w:rPr>
      <w:rFonts w:ascii="Calibri" w:hAnsi="Calibri" w:cs="Times New Roman"/>
    </w:rPr>
  </w:style>
  <w:style w:type="paragraph" w:styleId="a7">
    <w:name w:val="List Paragraph"/>
    <w:basedOn w:val="a"/>
    <w:uiPriority w:val="99"/>
    <w:qFormat/>
    <w:rsid w:val="00712C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3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3476C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uiPriority w:val="99"/>
    <w:rsid w:val="00233169"/>
    <w:pPr>
      <w:widowControl w:val="0"/>
      <w:suppressAutoHyphens/>
      <w:autoSpaceDN w:val="0"/>
      <w:spacing w:line="240" w:lineRule="auto"/>
      <w:jc w:val="both"/>
    </w:pPr>
    <w:rPr>
      <w:rFonts w:ascii="Times New Roman" w:hAnsi="Times New Roman" w:cs="Tahoma"/>
      <w:kern w:val="3"/>
      <w:sz w:val="24"/>
      <w:lang w:val="de-DE" w:eastAsia="ja-JP" w:bidi="fa-IR"/>
    </w:rPr>
  </w:style>
  <w:style w:type="paragraph" w:customStyle="1" w:styleId="Standard">
    <w:name w:val="Standard"/>
    <w:uiPriority w:val="99"/>
    <w:rsid w:val="00233169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a">
    <w:name w:val="header"/>
    <w:basedOn w:val="a"/>
    <w:link w:val="ab"/>
    <w:uiPriority w:val="99"/>
    <w:rsid w:val="0060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041D0"/>
    <w:rPr>
      <w:rFonts w:cs="Times New Roman"/>
    </w:rPr>
  </w:style>
  <w:style w:type="paragraph" w:styleId="ac">
    <w:name w:val="footer"/>
    <w:basedOn w:val="a"/>
    <w:link w:val="ad"/>
    <w:uiPriority w:val="99"/>
    <w:rsid w:val="0060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6041D0"/>
    <w:rPr>
      <w:rFonts w:cs="Times New Roman"/>
    </w:rPr>
  </w:style>
  <w:style w:type="numbering" w:customStyle="1" w:styleId="WW8Num17">
    <w:name w:val="WW8Num17"/>
    <w:rsid w:val="006E07FB"/>
    <w:pPr>
      <w:numPr>
        <w:numId w:val="6"/>
      </w:numPr>
    </w:pPr>
  </w:style>
  <w:style w:type="numbering" w:customStyle="1" w:styleId="WW8Num32">
    <w:name w:val="WW8Num32"/>
    <w:rsid w:val="006E07FB"/>
    <w:pPr>
      <w:numPr>
        <w:numId w:val="4"/>
      </w:numPr>
    </w:pPr>
  </w:style>
  <w:style w:type="numbering" w:customStyle="1" w:styleId="WW8Num10">
    <w:name w:val="WW8Num10"/>
    <w:rsid w:val="006E07FB"/>
    <w:pPr>
      <w:numPr>
        <w:numId w:val="12"/>
      </w:numPr>
    </w:pPr>
  </w:style>
  <w:style w:type="numbering" w:customStyle="1" w:styleId="WW8Num3">
    <w:name w:val="WW8Num3"/>
    <w:rsid w:val="006E07FB"/>
    <w:pPr>
      <w:numPr>
        <w:numId w:val="9"/>
      </w:numPr>
    </w:pPr>
  </w:style>
  <w:style w:type="numbering" w:customStyle="1" w:styleId="WW8Num16">
    <w:name w:val="WW8Num16"/>
    <w:rsid w:val="006E07FB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27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Экзамен</cp:lastModifiedBy>
  <cp:revision>2</cp:revision>
  <cp:lastPrinted>2023-03-21T18:27:00Z</cp:lastPrinted>
  <dcterms:created xsi:type="dcterms:W3CDTF">2023-11-20T13:00:00Z</dcterms:created>
  <dcterms:modified xsi:type="dcterms:W3CDTF">2023-11-20T13:00:00Z</dcterms:modified>
</cp:coreProperties>
</file>